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25" w:rsidRPr="00B20FBE" w:rsidRDefault="00B20FBE">
      <w:pPr>
        <w:jc w:val="center"/>
        <w:rPr>
          <w:b/>
          <w:sz w:val="28"/>
          <w:szCs w:val="28"/>
        </w:rPr>
      </w:pPr>
      <w:r w:rsidRPr="00B20FBE">
        <w:rPr>
          <w:b/>
          <w:sz w:val="28"/>
          <w:szCs w:val="28"/>
        </w:rPr>
        <w:t>Протокол</w:t>
      </w:r>
    </w:p>
    <w:p w:rsidR="00302A25" w:rsidRPr="00B20FBE" w:rsidRDefault="005B3C03">
      <w:pPr>
        <w:jc w:val="center"/>
        <w:rPr>
          <w:b/>
        </w:rPr>
      </w:pPr>
      <w:r w:rsidRPr="00B20FBE">
        <w:rPr>
          <w:b/>
        </w:rPr>
        <w:t>заседания комиссии по соблюдению требований к служебному</w:t>
      </w:r>
    </w:p>
    <w:p w:rsidR="00302A25" w:rsidRDefault="005B3C03">
      <w:pPr>
        <w:jc w:val="center"/>
        <w:rPr>
          <w:b/>
        </w:rPr>
      </w:pPr>
      <w:r w:rsidRPr="00B20FBE">
        <w:rPr>
          <w:b/>
        </w:rPr>
        <w:t xml:space="preserve">поведению и урегулированию конфликта интересов   </w:t>
      </w:r>
    </w:p>
    <w:p w:rsidR="00B20FBE" w:rsidRDefault="00B20FBE">
      <w:pPr>
        <w:jc w:val="center"/>
        <w:rPr>
          <w:b/>
        </w:rPr>
      </w:pPr>
    </w:p>
    <w:p w:rsidR="00B20FBE" w:rsidRPr="00B20FBE" w:rsidRDefault="00B20FBE">
      <w:pPr>
        <w:jc w:val="center"/>
        <w:rPr>
          <w:b/>
        </w:rPr>
      </w:pPr>
    </w:p>
    <w:p w:rsidR="00D0375D" w:rsidRDefault="00235C44">
      <w:r>
        <w:t xml:space="preserve">  12</w:t>
      </w:r>
      <w:r w:rsidR="005B3C03">
        <w:t>.</w:t>
      </w:r>
      <w:r w:rsidR="006B5D18">
        <w:t>08</w:t>
      </w:r>
      <w:r>
        <w:t>.2021</w:t>
      </w:r>
      <w:r w:rsidR="00D0375D">
        <w:t xml:space="preserve"> года</w:t>
      </w:r>
      <w:r w:rsidR="00B20FBE">
        <w:t xml:space="preserve">                                                        </w:t>
      </w:r>
      <w:r w:rsidR="00D0375D">
        <w:t xml:space="preserve">                                      № 2</w:t>
      </w:r>
      <w:r w:rsidR="005B3C03">
        <w:t xml:space="preserve">   </w:t>
      </w:r>
    </w:p>
    <w:p w:rsidR="00D0375D" w:rsidRDefault="005B3C03" w:rsidP="00D0375D">
      <w:r>
        <w:t xml:space="preserve">                            </w:t>
      </w:r>
    </w:p>
    <w:p w:rsidR="00D0375D" w:rsidRPr="007D7017" w:rsidRDefault="00D0375D" w:rsidP="00D0375D">
      <w:pPr>
        <w:jc w:val="both"/>
      </w:pPr>
      <w:r w:rsidRPr="007D7017">
        <w:t xml:space="preserve">Присутствовали из 5 </w:t>
      </w:r>
      <w:r>
        <w:t xml:space="preserve">членов – 5 </w:t>
      </w:r>
      <w:r w:rsidRPr="007D7017">
        <w:t>человек</w:t>
      </w:r>
    </w:p>
    <w:p w:rsidR="00D0375D" w:rsidRPr="007D7017" w:rsidRDefault="00D0375D" w:rsidP="00D0375D">
      <w:pPr>
        <w:spacing w:after="200" w:line="276" w:lineRule="auto"/>
      </w:pPr>
    </w:p>
    <w:p w:rsidR="00D0375D" w:rsidRPr="007D7017" w:rsidRDefault="00D0375D" w:rsidP="00D0375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D7017">
        <w:rPr>
          <w:rFonts w:eastAsiaTheme="minorHAnsi"/>
          <w:b/>
          <w:lang w:eastAsia="en-US"/>
        </w:rPr>
        <w:t>Повестка дня</w:t>
      </w:r>
    </w:p>
    <w:p w:rsidR="00302A25" w:rsidRDefault="005B3C03">
      <w:r>
        <w:t xml:space="preserve">                                                             </w:t>
      </w:r>
      <w:r w:rsidR="00B20FBE">
        <w:t xml:space="preserve">                          </w:t>
      </w:r>
    </w:p>
    <w:p w:rsidR="00302A25" w:rsidRDefault="005B3C03">
      <w:pPr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 xml:space="preserve">Рассмотрение доклада </w:t>
      </w:r>
      <w:r w:rsidR="00D0375D">
        <w:t xml:space="preserve">ФИО </w:t>
      </w:r>
      <w:r>
        <w:t xml:space="preserve">о результатах проведения самостоятельной проверки качества и полноты форм справок о доходах, об имуществе и обязательствах имущественного характера, представленных муниципальными служащими </w:t>
      </w:r>
      <w:bookmarkStart w:id="0" w:name="_GoBack"/>
      <w:bookmarkEnd w:id="0"/>
      <w:r w:rsidR="00D0375D">
        <w:t>администрации за</w:t>
      </w:r>
      <w:r>
        <w:t xml:space="preserve"> 201</w:t>
      </w:r>
      <w:r w:rsidR="00235C44">
        <w:t>8-2020</w:t>
      </w:r>
      <w:r w:rsidR="007240DD">
        <w:t>годы</w:t>
      </w:r>
      <w:r>
        <w:t xml:space="preserve"> (анализ сведений).</w:t>
      </w:r>
    </w:p>
    <w:p w:rsidR="00302A25" w:rsidRDefault="005B3C03">
      <w:pPr>
        <w:jc w:val="both"/>
      </w:pPr>
      <w:r>
        <w:t xml:space="preserve">            Докладчик: </w:t>
      </w:r>
      <w:r w:rsidR="00D0375D">
        <w:t>ФИО</w:t>
      </w:r>
    </w:p>
    <w:p w:rsidR="00302A25" w:rsidRDefault="00302A25">
      <w:pPr>
        <w:jc w:val="both"/>
      </w:pPr>
    </w:p>
    <w:p w:rsidR="00302A25" w:rsidRDefault="005B3C03">
      <w:pPr>
        <w:ind w:firstLine="705"/>
        <w:jc w:val="both"/>
        <w:rPr>
          <w:b/>
          <w:bCs/>
        </w:rPr>
      </w:pPr>
      <w:r>
        <w:rPr>
          <w:b/>
          <w:bCs/>
        </w:rPr>
        <w:t xml:space="preserve">По повестке дня:                          </w:t>
      </w:r>
    </w:p>
    <w:p w:rsidR="00302A25" w:rsidRDefault="005B3C03">
      <w:pPr>
        <w:jc w:val="both"/>
      </w:pPr>
      <w:r>
        <w:tab/>
        <w:t xml:space="preserve">Слушали     председателя Комиссии </w:t>
      </w:r>
      <w:r w:rsidR="00D0375D">
        <w:t>ФИО</w:t>
      </w:r>
      <w:r>
        <w:t xml:space="preserve">: </w:t>
      </w:r>
    </w:p>
    <w:p w:rsidR="00302A25" w:rsidRDefault="005B3C03">
      <w:pPr>
        <w:ind w:firstLine="709"/>
        <w:jc w:val="both"/>
      </w:pPr>
      <w:r>
        <w:t xml:space="preserve">Заседание Комиссии по соблюдению требований к служебному поведению муниципальных служащих и урегулированию конфликта интересов считать открытым, присутствует </w:t>
      </w:r>
      <w:r w:rsidR="00F70ABD">
        <w:t>два</w:t>
      </w:r>
      <w:r>
        <w:t xml:space="preserve"> член</w:t>
      </w:r>
      <w:r w:rsidR="00F70ABD">
        <w:t>а</w:t>
      </w:r>
      <w:r>
        <w:t xml:space="preserve"> комиссии, общий состав комиссии </w:t>
      </w:r>
      <w:r w:rsidR="00F70ABD">
        <w:t>пять</w:t>
      </w:r>
      <w:r>
        <w:t xml:space="preserve"> человек, заседание комиссии считается правомочным. </w:t>
      </w:r>
    </w:p>
    <w:p w:rsidR="00302A25" w:rsidRDefault="00302A25">
      <w:pPr>
        <w:jc w:val="both"/>
      </w:pPr>
    </w:p>
    <w:p w:rsidR="00302A25" w:rsidRDefault="005B3C03">
      <w:pPr>
        <w:ind w:firstLine="720"/>
        <w:jc w:val="both"/>
      </w:pPr>
      <w:r>
        <w:tab/>
      </w:r>
      <w:r w:rsidR="00EC4524">
        <w:rPr>
          <w:b/>
        </w:rPr>
        <w:t xml:space="preserve">По </w:t>
      </w:r>
      <w:r w:rsidR="00D0375D">
        <w:rPr>
          <w:b/>
        </w:rPr>
        <w:t xml:space="preserve">вопросу повестки дня слушали: ФИО- </w:t>
      </w:r>
      <w:r>
        <w:t xml:space="preserve"> </w:t>
      </w:r>
      <w:r>
        <w:rPr>
          <w:color w:val="000000"/>
        </w:rPr>
        <w:t>в соответствии со статьей 10 Федерального закона № 230-ФЗ от 3 декабря 2012 г. «О контроле за соответствием расходов лиц, замещающих государственные должности, и иных лиц их доходам</w:t>
      </w:r>
      <w:r w:rsidR="00D0375D">
        <w:rPr>
          <w:color w:val="000000"/>
        </w:rPr>
        <w:t>», с</w:t>
      </w:r>
      <w:r>
        <w:rPr>
          <w:color w:val="000000"/>
        </w:rPr>
        <w:t xml:space="preserve"> Федеральным законом Российской Федерации от 25 декабря 2008 года № 273-ФЗ «О противодействии коррупции», федеральным законом</w:t>
      </w:r>
      <w:r w:rsidR="007A27DD">
        <w:rPr>
          <w:color w:val="000000"/>
        </w:rPr>
        <w:t xml:space="preserve"> «О муниципальной службе в РФ» </w:t>
      </w:r>
      <w:r>
        <w:rPr>
          <w:color w:val="000000"/>
        </w:rPr>
        <w:t xml:space="preserve">муниципальными служащими </w:t>
      </w:r>
      <w:r w:rsidR="00F70ABD">
        <w:rPr>
          <w:color w:val="000000"/>
        </w:rPr>
        <w:t>адми</w:t>
      </w:r>
      <w:r w:rsidR="0057425B">
        <w:rPr>
          <w:color w:val="000000"/>
        </w:rPr>
        <w:t>нистрации</w:t>
      </w:r>
      <w:r>
        <w:rPr>
          <w:color w:val="000000"/>
        </w:rPr>
        <w:t xml:space="preserve"> представлены Справки о доходах, расходах, об имуществе и обязательствах имущественного характера.</w:t>
      </w:r>
    </w:p>
    <w:p w:rsidR="00302A25" w:rsidRDefault="00235C44">
      <w:pPr>
        <w:ind w:firstLine="720"/>
        <w:jc w:val="both"/>
      </w:pPr>
      <w:r>
        <w:rPr>
          <w:color w:val="000000"/>
        </w:rPr>
        <w:t>На 30.04.2021</w:t>
      </w:r>
      <w:r w:rsidR="002E06C0">
        <w:rPr>
          <w:color w:val="000000"/>
        </w:rPr>
        <w:t xml:space="preserve"> года в администрации </w:t>
      </w:r>
      <w:r w:rsidR="00F70ABD">
        <w:rPr>
          <w:color w:val="000000"/>
        </w:rPr>
        <w:t>поселения</w:t>
      </w:r>
      <w:r w:rsidR="00D0375D">
        <w:rPr>
          <w:color w:val="000000"/>
        </w:rPr>
        <w:t xml:space="preserve"> </w:t>
      </w:r>
      <w:r w:rsidR="005B3C03">
        <w:rPr>
          <w:color w:val="000000"/>
        </w:rPr>
        <w:t xml:space="preserve">штатная численность муниципальных служащих – </w:t>
      </w:r>
      <w:r w:rsidR="002E06C0">
        <w:rPr>
          <w:b/>
          <w:color w:val="000000"/>
        </w:rPr>
        <w:t xml:space="preserve">4 </w:t>
      </w:r>
      <w:r w:rsidR="005B3C03">
        <w:rPr>
          <w:color w:val="000000"/>
        </w:rPr>
        <w:t>человек</w:t>
      </w:r>
      <w:r w:rsidR="00F70ABD">
        <w:rPr>
          <w:color w:val="000000"/>
        </w:rPr>
        <w:t>а</w:t>
      </w:r>
      <w:r w:rsidR="005B3C03">
        <w:rPr>
          <w:color w:val="000000"/>
        </w:rPr>
        <w:t>. Всего представили сведения о доходах, расходах, об имуществе и обязательствах имущественного характера</w:t>
      </w:r>
      <w:r w:rsidR="00D0375D">
        <w:rPr>
          <w:color w:val="000000"/>
        </w:rPr>
        <w:t xml:space="preserve">- </w:t>
      </w:r>
      <w:r w:rsidR="002E06C0">
        <w:rPr>
          <w:color w:val="000000"/>
        </w:rPr>
        <w:t xml:space="preserve"> </w:t>
      </w:r>
      <w:r w:rsidR="002E06C0">
        <w:rPr>
          <w:b/>
          <w:color w:val="000000"/>
        </w:rPr>
        <w:t xml:space="preserve">4 </w:t>
      </w:r>
      <w:r w:rsidR="00F70ABD">
        <w:rPr>
          <w:b/>
          <w:color w:val="000000"/>
        </w:rPr>
        <w:t>муниципальных</w:t>
      </w:r>
      <w:r w:rsidR="002E06C0">
        <w:rPr>
          <w:b/>
          <w:color w:val="000000"/>
        </w:rPr>
        <w:t xml:space="preserve"> </w:t>
      </w:r>
      <w:r w:rsidR="00F70ABD">
        <w:rPr>
          <w:b/>
          <w:color w:val="000000"/>
        </w:rPr>
        <w:t>служащих.</w:t>
      </w:r>
    </w:p>
    <w:p w:rsidR="00302A25" w:rsidRDefault="00302A25">
      <w:pPr>
        <w:ind w:firstLine="720"/>
        <w:jc w:val="both"/>
        <w:rPr>
          <w:b/>
          <w:color w:val="000000"/>
        </w:rPr>
      </w:pPr>
    </w:p>
    <w:p w:rsidR="003D0C17" w:rsidRDefault="003D0C17">
      <w:pPr>
        <w:ind w:firstLine="720"/>
        <w:jc w:val="both"/>
        <w:rPr>
          <w:b/>
          <w:color w:val="000000"/>
        </w:rPr>
      </w:pPr>
    </w:p>
    <w:p w:rsidR="00F70ABD" w:rsidRDefault="00235C44">
      <w:pPr>
        <w:ind w:firstLine="720"/>
        <w:jc w:val="both"/>
      </w:pPr>
      <w:r>
        <w:rPr>
          <w:b/>
          <w:color w:val="000000"/>
        </w:rPr>
        <w:t>2018</w:t>
      </w:r>
      <w:r w:rsidR="00F70ABD">
        <w:rPr>
          <w:b/>
          <w:color w:val="000000"/>
        </w:rPr>
        <w:t xml:space="preserve"> г.</w:t>
      </w:r>
    </w:p>
    <w:p w:rsidR="00302A25" w:rsidRDefault="00F70ABD">
      <w:pPr>
        <w:ind w:firstLine="720"/>
        <w:jc w:val="both"/>
      </w:pPr>
      <w:r>
        <w:rPr>
          <w:b/>
          <w:color w:val="000000"/>
        </w:rPr>
        <w:t>Глава администрации</w:t>
      </w:r>
      <w:r w:rsidR="005B3C03">
        <w:rPr>
          <w:color w:val="000000"/>
        </w:rPr>
        <w:t xml:space="preserve"> на себя -</w:t>
      </w:r>
      <w:r w:rsidR="005B3C03">
        <w:rPr>
          <w:b/>
          <w:color w:val="000000"/>
        </w:rPr>
        <w:t>1 шт.</w:t>
      </w:r>
      <w:r>
        <w:rPr>
          <w:color w:val="000000"/>
        </w:rPr>
        <w:t>, на супруг</w:t>
      </w:r>
      <w:r w:rsidR="00D13931">
        <w:rPr>
          <w:color w:val="000000"/>
        </w:rPr>
        <w:t>у</w:t>
      </w:r>
      <w:r w:rsidR="005B3C03">
        <w:rPr>
          <w:b/>
          <w:color w:val="000000"/>
        </w:rPr>
        <w:t>-1 шт.;</w:t>
      </w:r>
    </w:p>
    <w:p w:rsidR="00302A25" w:rsidRDefault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Ведущий с</w:t>
      </w:r>
      <w:r w:rsidR="00F70ABD">
        <w:rPr>
          <w:b/>
          <w:color w:val="000000"/>
        </w:rPr>
        <w:t>пециалист администрации</w:t>
      </w:r>
      <w:r w:rsidR="005B3C03">
        <w:rPr>
          <w:b/>
          <w:color w:val="000000"/>
        </w:rPr>
        <w:t xml:space="preserve">,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Pr="00D13931" w:rsidRDefault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P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</w:t>
      </w:r>
    </w:p>
    <w:p w:rsidR="00D13931" w:rsidRDefault="00D13931">
      <w:pPr>
        <w:ind w:firstLine="720"/>
        <w:jc w:val="both"/>
        <w:rPr>
          <w:b/>
          <w:color w:val="000000"/>
        </w:rPr>
      </w:pPr>
    </w:p>
    <w:p w:rsidR="00F70ABD" w:rsidRDefault="00235C44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2019</w:t>
      </w:r>
      <w:r w:rsidR="00F70ABD">
        <w:rPr>
          <w:b/>
          <w:color w:val="000000"/>
        </w:rPr>
        <w:t xml:space="preserve"> г.</w:t>
      </w:r>
    </w:p>
    <w:p w:rsidR="00D13931" w:rsidRDefault="00D13931" w:rsidP="00D13931">
      <w:pPr>
        <w:ind w:firstLine="720"/>
        <w:jc w:val="both"/>
      </w:pPr>
      <w:r>
        <w:rPr>
          <w:b/>
          <w:color w:val="000000"/>
        </w:rPr>
        <w:t>Глава администрации</w:t>
      </w:r>
      <w:r>
        <w:rPr>
          <w:color w:val="000000"/>
        </w:rPr>
        <w:t xml:space="preserve"> 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супругу</w:t>
      </w:r>
      <w:r>
        <w:rPr>
          <w:b/>
          <w:color w:val="000000"/>
        </w:rPr>
        <w:t>-1 шт.;</w:t>
      </w:r>
    </w:p>
    <w:p w:rsid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Ведущий специалист администрации,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P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</w:t>
      </w:r>
    </w:p>
    <w:p w:rsidR="0057425B" w:rsidRPr="00D13931" w:rsidRDefault="0057425B" w:rsidP="00D13931">
      <w:pPr>
        <w:ind w:firstLine="720"/>
        <w:jc w:val="both"/>
        <w:rPr>
          <w:b/>
          <w:color w:val="000000"/>
        </w:rPr>
      </w:pPr>
    </w:p>
    <w:p w:rsidR="00DE7551" w:rsidRDefault="00235C44" w:rsidP="00F70ABD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2020</w:t>
      </w:r>
      <w:r w:rsidR="00DE7551">
        <w:rPr>
          <w:b/>
          <w:color w:val="000000"/>
        </w:rPr>
        <w:t xml:space="preserve"> г.</w:t>
      </w:r>
    </w:p>
    <w:p w:rsidR="00D13931" w:rsidRDefault="00235C44" w:rsidP="00D13931">
      <w:pPr>
        <w:ind w:firstLine="720"/>
        <w:jc w:val="both"/>
      </w:pPr>
      <w:r>
        <w:rPr>
          <w:b/>
          <w:color w:val="000000"/>
        </w:rPr>
        <w:t>Исполняющий обязанности главы администрации</w:t>
      </w:r>
      <w:r w:rsidR="00D13931">
        <w:rPr>
          <w:color w:val="000000"/>
        </w:rPr>
        <w:t xml:space="preserve"> на себя -</w:t>
      </w:r>
      <w:r w:rsidR="00D13931">
        <w:rPr>
          <w:b/>
          <w:color w:val="000000"/>
        </w:rPr>
        <w:t>1 шт.</w:t>
      </w:r>
      <w:r w:rsidR="00D13931">
        <w:rPr>
          <w:color w:val="000000"/>
        </w:rPr>
        <w:t>, на супругу</w:t>
      </w:r>
      <w:r w:rsidR="00D13931">
        <w:rPr>
          <w:b/>
          <w:color w:val="000000"/>
        </w:rPr>
        <w:t>-1 шт.;</w:t>
      </w:r>
    </w:p>
    <w:p w:rsid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Ведущий специалист администрации,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P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шт.;</w:t>
      </w:r>
    </w:p>
    <w:p w:rsidR="00D13931" w:rsidRPr="00D13931" w:rsidRDefault="00D13931" w:rsidP="00D1393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Специалист администрации </w:t>
      </w:r>
      <w:r>
        <w:rPr>
          <w:b/>
          <w:color w:val="000000"/>
          <w:lang w:val="en-US"/>
        </w:rPr>
        <w:t>II</w:t>
      </w:r>
      <w:r w:rsidRPr="00D13931">
        <w:rPr>
          <w:b/>
          <w:color w:val="000000"/>
        </w:rPr>
        <w:t xml:space="preserve"> </w:t>
      </w:r>
      <w:r>
        <w:rPr>
          <w:b/>
          <w:color w:val="000000"/>
        </w:rPr>
        <w:t>категории,</w:t>
      </w:r>
      <w:r w:rsidRPr="00D13931">
        <w:rPr>
          <w:b/>
          <w:color w:val="000000"/>
        </w:rPr>
        <w:t xml:space="preserve"> </w:t>
      </w:r>
      <w:r>
        <w:rPr>
          <w:color w:val="000000"/>
        </w:rPr>
        <w:t>на себя -</w:t>
      </w:r>
      <w:r>
        <w:rPr>
          <w:b/>
          <w:color w:val="000000"/>
        </w:rPr>
        <w:t>1 шт.</w:t>
      </w:r>
      <w:r>
        <w:rPr>
          <w:color w:val="000000"/>
        </w:rPr>
        <w:t>, на супруга</w:t>
      </w:r>
      <w:r>
        <w:rPr>
          <w:b/>
          <w:color w:val="000000"/>
        </w:rPr>
        <w:t>-1 шт.</w:t>
      </w:r>
    </w:p>
    <w:p w:rsidR="00302A25" w:rsidRDefault="005B3C03">
      <w:pPr>
        <w:ind w:firstLine="720"/>
        <w:jc w:val="both"/>
        <w:rPr>
          <w:color w:val="000000"/>
        </w:rPr>
      </w:pPr>
      <w:r>
        <w:rPr>
          <w:color w:val="000000"/>
        </w:rPr>
        <w:t>Все указанные лица представили сведения о доходах, об имуществе и обязательствах имущественного характера на себя, на супруга (у) и несовершеннолетних детей в установ</w:t>
      </w:r>
      <w:r w:rsidR="00DE7551">
        <w:rPr>
          <w:color w:val="000000"/>
        </w:rPr>
        <w:t>ленный законом срок.</w:t>
      </w:r>
    </w:p>
    <w:p w:rsidR="00302A25" w:rsidRDefault="0057425B">
      <w:pPr>
        <w:ind w:firstLine="720"/>
        <w:jc w:val="both"/>
        <w:rPr>
          <w:color w:val="000000"/>
        </w:rPr>
      </w:pPr>
      <w:r>
        <w:rPr>
          <w:color w:val="000000"/>
        </w:rPr>
        <w:t>До 24</w:t>
      </w:r>
      <w:r w:rsidR="005B3C03">
        <w:rPr>
          <w:color w:val="000000"/>
        </w:rPr>
        <w:t xml:space="preserve"> мая указанные сведения</w:t>
      </w:r>
      <w:r w:rsidR="00FF26BC">
        <w:rPr>
          <w:color w:val="000000"/>
        </w:rPr>
        <w:t xml:space="preserve"> размещены на официальном сайте </w:t>
      </w:r>
      <w:r w:rsidR="00D0375D">
        <w:rPr>
          <w:color w:val="000000"/>
        </w:rPr>
        <w:t>администрации поселения.</w:t>
      </w:r>
    </w:p>
    <w:p w:rsidR="00302A25" w:rsidRDefault="005B3C0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Явных признаков несоблюдения муниципальными служащими установленных ограничений, запретов либо несоблюдения требований, установленных Федеральным законом № 273-ФЗ «О противодействии коррупции», в ходе проведенного анализа представленных сведений не выявлено. </w:t>
      </w:r>
    </w:p>
    <w:p w:rsidR="00302A25" w:rsidRDefault="00302A25">
      <w:pPr>
        <w:jc w:val="both"/>
        <w:rPr>
          <w:b/>
        </w:rPr>
      </w:pPr>
    </w:p>
    <w:p w:rsidR="00C66B6B" w:rsidRPr="00D0375D" w:rsidRDefault="00C66B6B">
      <w:pPr>
        <w:jc w:val="both"/>
      </w:pPr>
    </w:p>
    <w:p w:rsidR="00302A25" w:rsidRPr="00D0375D" w:rsidRDefault="00D0375D">
      <w:pPr>
        <w:jc w:val="both"/>
      </w:pPr>
      <w:r w:rsidRPr="00D0375D">
        <w:t>Подписи</w:t>
      </w:r>
    </w:p>
    <w:p w:rsidR="00302A25" w:rsidRDefault="00302A25" w:rsidP="00FF26BC">
      <w:pPr>
        <w:jc w:val="both"/>
      </w:pPr>
    </w:p>
    <w:p w:rsidR="00302A25" w:rsidRDefault="00302A25">
      <w:pPr>
        <w:rPr>
          <w:b/>
          <w:bCs/>
        </w:rPr>
      </w:pPr>
    </w:p>
    <w:p w:rsidR="0057425B" w:rsidRDefault="0057425B"/>
    <w:sectPr w:rsidR="0057425B" w:rsidSect="001A2024">
      <w:pgSz w:w="11906" w:h="16838"/>
      <w:pgMar w:top="89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437"/>
    <w:multiLevelType w:val="multilevel"/>
    <w:tmpl w:val="CB24C89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F7157"/>
    <w:multiLevelType w:val="multilevel"/>
    <w:tmpl w:val="BF62B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5"/>
    <w:rsid w:val="001A2024"/>
    <w:rsid w:val="00235C44"/>
    <w:rsid w:val="002E06C0"/>
    <w:rsid w:val="00302A25"/>
    <w:rsid w:val="00366589"/>
    <w:rsid w:val="00383244"/>
    <w:rsid w:val="003D0C17"/>
    <w:rsid w:val="0057425B"/>
    <w:rsid w:val="005B3C03"/>
    <w:rsid w:val="006B5D18"/>
    <w:rsid w:val="007240DD"/>
    <w:rsid w:val="007A27DD"/>
    <w:rsid w:val="007E0CB6"/>
    <w:rsid w:val="00AD16DB"/>
    <w:rsid w:val="00B20FBE"/>
    <w:rsid w:val="00C616BF"/>
    <w:rsid w:val="00C66B6B"/>
    <w:rsid w:val="00D0375D"/>
    <w:rsid w:val="00D13931"/>
    <w:rsid w:val="00DE7551"/>
    <w:rsid w:val="00EC4524"/>
    <w:rsid w:val="00F70ABD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B6B6"/>
  <w15:docId w15:val="{F37AA451-7FA6-4742-A7A4-DFF7B219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151">
    <w:name w:val="s_151"/>
    <w:basedOn w:val="a"/>
    <w:qFormat/>
    <w:pPr>
      <w:spacing w:before="280" w:after="280"/>
      <w:ind w:left="825"/>
    </w:pPr>
    <w:rPr>
      <w:rFonts w:eastAsia="Calibri"/>
    </w:rPr>
  </w:style>
  <w:style w:type="numbering" w:customStyle="1" w:styleId="WW8Num1">
    <w:name w:val="WW8Num1"/>
    <w:qFormat/>
  </w:style>
  <w:style w:type="paragraph" w:styleId="a6">
    <w:name w:val="Balloon Text"/>
    <w:basedOn w:val="a"/>
    <w:link w:val="a7"/>
    <w:uiPriority w:val="99"/>
    <w:semiHidden/>
    <w:unhideWhenUsed/>
    <w:rsid w:val="003D0C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C17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Пользователь</cp:lastModifiedBy>
  <cp:revision>2</cp:revision>
  <cp:lastPrinted>2021-12-14T13:09:00Z</cp:lastPrinted>
  <dcterms:created xsi:type="dcterms:W3CDTF">2024-05-22T12:43:00Z</dcterms:created>
  <dcterms:modified xsi:type="dcterms:W3CDTF">2024-05-22T12:43:00Z</dcterms:modified>
  <dc:language>en-US</dc:language>
</cp:coreProperties>
</file>