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38D" w:rsidRPr="00D61B86" w:rsidRDefault="0031538D" w:rsidP="0031538D">
      <w:pPr>
        <w:widowControl w:val="0"/>
        <w:suppressAutoHyphens/>
        <w:spacing w:after="0" w:line="240" w:lineRule="auto"/>
        <w:jc w:val="center"/>
        <w:rPr>
          <w:rFonts w:ascii="Times New Roman" w:eastAsia="Arial Unicode MS" w:hAnsi="Times New Roman"/>
          <w:b/>
          <w:kern w:val="1"/>
          <w:sz w:val="28"/>
          <w:szCs w:val="28"/>
          <w:lang w:eastAsia="ar-SA"/>
        </w:rPr>
      </w:pPr>
      <w:r w:rsidRPr="00D61B86">
        <w:rPr>
          <w:rFonts w:ascii="Times New Roman" w:eastAsia="Arial Unicode MS" w:hAnsi="Times New Roman"/>
          <w:b/>
          <w:kern w:val="1"/>
          <w:sz w:val="28"/>
          <w:szCs w:val="28"/>
          <w:lang w:eastAsia="ar-SA"/>
        </w:rPr>
        <w:t>СОВЕТ НАРОДНЫХ ДЕПУТАТОВ</w:t>
      </w:r>
    </w:p>
    <w:p w:rsidR="0031538D" w:rsidRPr="00D61B86" w:rsidRDefault="0031538D" w:rsidP="0031538D">
      <w:pPr>
        <w:widowControl w:val="0"/>
        <w:suppressAutoHyphens/>
        <w:spacing w:after="0" w:line="240" w:lineRule="auto"/>
        <w:jc w:val="center"/>
        <w:rPr>
          <w:rFonts w:ascii="Times New Roman" w:eastAsia="Arial Unicode MS" w:hAnsi="Times New Roman"/>
          <w:b/>
          <w:kern w:val="1"/>
          <w:sz w:val="28"/>
          <w:szCs w:val="28"/>
          <w:lang w:eastAsia="ar-SA"/>
        </w:rPr>
      </w:pPr>
      <w:r w:rsidRPr="00D61B86">
        <w:rPr>
          <w:rFonts w:ascii="Times New Roman" w:eastAsia="Arial Unicode MS" w:hAnsi="Times New Roman"/>
          <w:b/>
          <w:kern w:val="1"/>
          <w:sz w:val="28"/>
          <w:szCs w:val="28"/>
          <w:lang w:eastAsia="ar-SA"/>
        </w:rPr>
        <w:t>ДАВЫДОВСКОГО ГОРОДСКОГО ПОСЕЛЕНИЯ</w:t>
      </w:r>
    </w:p>
    <w:p w:rsidR="0031538D" w:rsidRPr="00D61B86" w:rsidRDefault="0031538D" w:rsidP="0031538D">
      <w:pPr>
        <w:widowControl w:val="0"/>
        <w:suppressAutoHyphens/>
        <w:spacing w:after="0" w:line="240" w:lineRule="auto"/>
        <w:jc w:val="center"/>
        <w:rPr>
          <w:rFonts w:ascii="Times New Roman" w:eastAsia="Arial Unicode MS" w:hAnsi="Times New Roman"/>
          <w:b/>
          <w:kern w:val="1"/>
          <w:sz w:val="28"/>
          <w:szCs w:val="28"/>
          <w:lang w:eastAsia="ar-SA"/>
        </w:rPr>
      </w:pPr>
      <w:r w:rsidRPr="00D61B86">
        <w:rPr>
          <w:rFonts w:ascii="Times New Roman" w:eastAsia="Arial Unicode MS" w:hAnsi="Times New Roman"/>
          <w:b/>
          <w:kern w:val="1"/>
          <w:sz w:val="28"/>
          <w:szCs w:val="28"/>
          <w:lang w:eastAsia="ar-SA"/>
        </w:rPr>
        <w:t>ЛИСКИНСКОГО МУНИЦИПАЛЬНОГО РАЙОНА</w:t>
      </w:r>
    </w:p>
    <w:p w:rsidR="0031538D" w:rsidRPr="00D61B86" w:rsidRDefault="0031538D" w:rsidP="0031538D">
      <w:pPr>
        <w:widowControl w:val="0"/>
        <w:pBdr>
          <w:bottom w:val="single" w:sz="6" w:space="2" w:color="auto"/>
        </w:pBdr>
        <w:suppressAutoHyphens/>
        <w:spacing w:after="0" w:line="240" w:lineRule="auto"/>
        <w:jc w:val="center"/>
        <w:rPr>
          <w:rFonts w:ascii="Times New Roman" w:eastAsia="Arial Unicode MS" w:hAnsi="Times New Roman"/>
          <w:b/>
          <w:kern w:val="1"/>
          <w:sz w:val="28"/>
          <w:szCs w:val="28"/>
          <w:lang w:eastAsia="ar-SA"/>
        </w:rPr>
      </w:pPr>
      <w:r w:rsidRPr="00D61B86">
        <w:rPr>
          <w:rFonts w:ascii="Times New Roman" w:eastAsia="Arial Unicode MS" w:hAnsi="Times New Roman"/>
          <w:b/>
          <w:kern w:val="1"/>
          <w:sz w:val="28"/>
          <w:szCs w:val="28"/>
          <w:lang w:eastAsia="ar-SA"/>
        </w:rPr>
        <w:t>ВОРОНЕЖСКОЙ ОБЛАСТИ</w:t>
      </w:r>
    </w:p>
    <w:p w:rsidR="00F46398" w:rsidRDefault="00F46398" w:rsidP="0031538D">
      <w:pPr>
        <w:ind w:firstLine="709"/>
        <w:jc w:val="center"/>
        <w:rPr>
          <w:rFonts w:ascii="Times New Roman" w:hAnsi="Times New Roman"/>
          <w:b/>
          <w:bCs/>
          <w:sz w:val="32"/>
          <w:szCs w:val="32"/>
        </w:rPr>
      </w:pPr>
    </w:p>
    <w:p w:rsidR="0031538D" w:rsidRPr="00DF2109" w:rsidRDefault="0031538D" w:rsidP="0031538D">
      <w:pPr>
        <w:ind w:firstLine="709"/>
        <w:jc w:val="center"/>
        <w:rPr>
          <w:rFonts w:ascii="Times New Roman" w:hAnsi="Times New Roman"/>
          <w:b/>
          <w:bCs/>
          <w:sz w:val="32"/>
          <w:szCs w:val="32"/>
        </w:rPr>
      </w:pPr>
      <w:r w:rsidRPr="00DF2109">
        <w:rPr>
          <w:rFonts w:ascii="Times New Roman" w:hAnsi="Times New Roman"/>
          <w:b/>
          <w:bCs/>
          <w:sz w:val="32"/>
          <w:szCs w:val="32"/>
        </w:rPr>
        <w:t>РЕШЕНИЕ</w:t>
      </w:r>
    </w:p>
    <w:p w:rsidR="0031538D" w:rsidRPr="00F016EA" w:rsidRDefault="00501F5F" w:rsidP="0031538D">
      <w:pPr>
        <w:pStyle w:val="Title"/>
        <w:spacing w:before="0"/>
        <w:ind w:right="5102" w:firstLine="0"/>
        <w:jc w:val="both"/>
        <w:rPr>
          <w:rFonts w:ascii="Times New Roman" w:hAnsi="Times New Roman" w:cs="Times New Roman"/>
          <w:b w:val="0"/>
          <w:sz w:val="28"/>
          <w:szCs w:val="28"/>
        </w:rPr>
      </w:pPr>
      <w:r>
        <w:rPr>
          <w:rFonts w:ascii="Times New Roman" w:hAnsi="Times New Roman" w:cs="Times New Roman"/>
          <w:b w:val="0"/>
          <w:sz w:val="28"/>
          <w:szCs w:val="28"/>
        </w:rPr>
        <w:t>о</w:t>
      </w:r>
      <w:r w:rsidR="0031538D">
        <w:rPr>
          <w:rFonts w:ascii="Times New Roman" w:hAnsi="Times New Roman" w:cs="Times New Roman"/>
          <w:b w:val="0"/>
          <w:sz w:val="28"/>
          <w:szCs w:val="28"/>
        </w:rPr>
        <w:t xml:space="preserve">т 30 мая </w:t>
      </w:r>
      <w:r w:rsidR="0031538D" w:rsidRPr="00F016EA">
        <w:rPr>
          <w:rFonts w:ascii="Times New Roman" w:hAnsi="Times New Roman" w:cs="Times New Roman"/>
          <w:b w:val="0"/>
          <w:sz w:val="28"/>
          <w:szCs w:val="28"/>
        </w:rPr>
        <w:t>202</w:t>
      </w:r>
      <w:r w:rsidR="0031538D">
        <w:rPr>
          <w:rFonts w:ascii="Times New Roman" w:hAnsi="Times New Roman" w:cs="Times New Roman"/>
          <w:b w:val="0"/>
          <w:sz w:val="28"/>
          <w:szCs w:val="28"/>
        </w:rPr>
        <w:t>4</w:t>
      </w:r>
      <w:r w:rsidR="0031538D" w:rsidRPr="00F016EA">
        <w:rPr>
          <w:rFonts w:ascii="Times New Roman" w:hAnsi="Times New Roman" w:cs="Times New Roman"/>
          <w:b w:val="0"/>
          <w:sz w:val="28"/>
          <w:szCs w:val="28"/>
        </w:rPr>
        <w:t xml:space="preserve"> г. № </w:t>
      </w:r>
      <w:r w:rsidR="0031538D">
        <w:rPr>
          <w:rFonts w:ascii="Times New Roman" w:hAnsi="Times New Roman" w:cs="Times New Roman"/>
          <w:b w:val="0"/>
          <w:sz w:val="28"/>
          <w:szCs w:val="28"/>
        </w:rPr>
        <w:t>166</w:t>
      </w:r>
    </w:p>
    <w:p w:rsidR="0031538D" w:rsidRPr="00F016EA" w:rsidRDefault="0031538D" w:rsidP="0031538D">
      <w:pPr>
        <w:pStyle w:val="Title"/>
        <w:spacing w:before="0"/>
        <w:ind w:right="5102" w:firstLine="0"/>
        <w:jc w:val="both"/>
        <w:rPr>
          <w:rFonts w:ascii="Times New Roman" w:hAnsi="Times New Roman" w:cs="Times New Roman"/>
          <w:b w:val="0"/>
          <w:sz w:val="20"/>
          <w:szCs w:val="20"/>
        </w:rPr>
      </w:pPr>
      <w:r>
        <w:rPr>
          <w:rFonts w:ascii="Times New Roman" w:hAnsi="Times New Roman" w:cs="Times New Roman"/>
          <w:b w:val="0"/>
          <w:sz w:val="20"/>
          <w:szCs w:val="20"/>
        </w:rPr>
        <w:t xml:space="preserve">      рабочий посёлок Давыдовка</w:t>
      </w:r>
    </w:p>
    <w:tbl>
      <w:tblPr>
        <w:tblW w:w="0" w:type="auto"/>
        <w:tblLook w:val="04A0" w:firstRow="1" w:lastRow="0" w:firstColumn="1" w:lastColumn="0" w:noHBand="0" w:noVBand="1"/>
      </w:tblPr>
      <w:tblGrid>
        <w:gridCol w:w="6487"/>
      </w:tblGrid>
      <w:tr w:rsidR="004B10B4" w:rsidRPr="00203B71" w:rsidTr="0031538D">
        <w:trPr>
          <w:trHeight w:val="2821"/>
        </w:trPr>
        <w:tc>
          <w:tcPr>
            <w:tcW w:w="6487" w:type="dxa"/>
          </w:tcPr>
          <w:p w:rsidR="00F46398" w:rsidRDefault="00F46398" w:rsidP="00501F5F">
            <w:pPr>
              <w:spacing w:after="0" w:line="240" w:lineRule="auto"/>
              <w:jc w:val="both"/>
              <w:rPr>
                <w:rFonts w:ascii="Times New Roman" w:eastAsia="Times New Roman" w:hAnsi="Times New Roman" w:cs="Times New Roman"/>
                <w:b/>
                <w:sz w:val="28"/>
                <w:szCs w:val="28"/>
              </w:rPr>
            </w:pPr>
          </w:p>
          <w:p w:rsidR="00501F5F" w:rsidRDefault="004B10B4" w:rsidP="00501F5F">
            <w:pPr>
              <w:spacing w:after="0" w:line="240" w:lineRule="auto"/>
              <w:jc w:val="both"/>
              <w:rPr>
                <w:rFonts w:ascii="Times New Roman" w:hAnsi="Times New Roman" w:cs="Times New Roman"/>
                <w:b/>
                <w:sz w:val="28"/>
                <w:szCs w:val="28"/>
              </w:rPr>
            </w:pPr>
            <w:r w:rsidRPr="00123F8C">
              <w:rPr>
                <w:rFonts w:ascii="Times New Roman" w:eastAsia="Times New Roman" w:hAnsi="Times New Roman" w:cs="Times New Roman"/>
                <w:b/>
                <w:sz w:val="28"/>
                <w:szCs w:val="28"/>
              </w:rPr>
              <w:t xml:space="preserve">О </w:t>
            </w:r>
            <w:r w:rsidR="00123F8C" w:rsidRPr="00123F8C">
              <w:rPr>
                <w:rFonts w:ascii="Times New Roman" w:eastAsia="Times New Roman" w:hAnsi="Times New Roman" w:cs="Times New Roman"/>
                <w:b/>
                <w:sz w:val="28"/>
                <w:szCs w:val="28"/>
              </w:rPr>
              <w:t>передаче</w:t>
            </w:r>
            <w:r w:rsidRPr="00123F8C">
              <w:rPr>
                <w:rFonts w:ascii="Times New Roman" w:eastAsia="Times New Roman" w:hAnsi="Times New Roman" w:cs="Times New Roman"/>
                <w:b/>
                <w:sz w:val="28"/>
                <w:szCs w:val="28"/>
              </w:rPr>
              <w:t xml:space="preserve"> </w:t>
            </w:r>
            <w:proofErr w:type="spellStart"/>
            <w:r w:rsidR="002151DB">
              <w:rPr>
                <w:rFonts w:ascii="Times New Roman" w:eastAsia="Times New Roman" w:hAnsi="Times New Roman" w:cs="Times New Roman"/>
                <w:b/>
                <w:sz w:val="28"/>
                <w:szCs w:val="28"/>
              </w:rPr>
              <w:t>Лискинскому</w:t>
            </w:r>
            <w:proofErr w:type="spellEnd"/>
            <w:r w:rsidR="002151DB">
              <w:rPr>
                <w:rFonts w:ascii="Times New Roman" w:eastAsia="Times New Roman" w:hAnsi="Times New Roman" w:cs="Times New Roman"/>
                <w:b/>
                <w:sz w:val="28"/>
                <w:szCs w:val="28"/>
              </w:rPr>
              <w:t xml:space="preserve"> муниципальному району Воронежской области </w:t>
            </w:r>
            <w:r w:rsidR="00EB3142">
              <w:rPr>
                <w:rFonts w:ascii="Times New Roman" w:eastAsia="Times New Roman" w:hAnsi="Times New Roman" w:cs="Times New Roman"/>
                <w:b/>
                <w:sz w:val="28"/>
                <w:szCs w:val="28"/>
              </w:rPr>
              <w:t xml:space="preserve">осуществления </w:t>
            </w:r>
            <w:r w:rsidRPr="00123F8C">
              <w:rPr>
                <w:rFonts w:ascii="Times New Roman" w:eastAsia="Times New Roman" w:hAnsi="Times New Roman" w:cs="Times New Roman"/>
                <w:b/>
                <w:sz w:val="28"/>
                <w:szCs w:val="28"/>
              </w:rPr>
              <w:t xml:space="preserve">части полномочий </w:t>
            </w:r>
            <w:r w:rsidR="00EF34D3" w:rsidRPr="00123F8C">
              <w:rPr>
                <w:rFonts w:ascii="Times New Roman" w:hAnsi="Times New Roman" w:cs="Times New Roman"/>
                <w:b/>
                <w:sz w:val="28"/>
                <w:szCs w:val="28"/>
              </w:rPr>
              <w:t xml:space="preserve">по </w:t>
            </w:r>
            <w:proofErr w:type="gramStart"/>
            <w:r w:rsidR="00EF34D3" w:rsidRPr="00123F8C">
              <w:rPr>
                <w:rFonts w:ascii="Times New Roman" w:eastAsia="Calibri" w:hAnsi="Times New Roman" w:cs="Times New Roman"/>
                <w:b/>
                <w:sz w:val="28"/>
                <w:szCs w:val="28"/>
                <w:lang w:eastAsia="en-US"/>
              </w:rPr>
              <w:t>организации  водоснабжения</w:t>
            </w:r>
            <w:proofErr w:type="gramEnd"/>
            <w:r w:rsidR="00570B6F" w:rsidRPr="00123F8C">
              <w:rPr>
                <w:rFonts w:ascii="Times New Roman" w:eastAsia="Calibri" w:hAnsi="Times New Roman" w:cs="Times New Roman"/>
                <w:b/>
                <w:sz w:val="28"/>
                <w:szCs w:val="28"/>
                <w:lang w:eastAsia="en-US"/>
              </w:rPr>
              <w:t xml:space="preserve"> населения и водоотведения</w:t>
            </w:r>
            <w:r w:rsidR="00EF34D3" w:rsidRPr="00123F8C">
              <w:rPr>
                <w:rFonts w:ascii="Times New Roman" w:eastAsia="Calibri" w:hAnsi="Times New Roman" w:cs="Times New Roman"/>
                <w:b/>
                <w:sz w:val="28"/>
                <w:szCs w:val="28"/>
                <w:lang w:eastAsia="en-US"/>
              </w:rPr>
              <w:t xml:space="preserve"> в границах </w:t>
            </w:r>
            <w:r w:rsidR="0031538D">
              <w:rPr>
                <w:rFonts w:ascii="Times New Roman" w:eastAsia="Calibri" w:hAnsi="Times New Roman" w:cs="Times New Roman"/>
                <w:b/>
                <w:sz w:val="28"/>
                <w:szCs w:val="28"/>
                <w:lang w:eastAsia="en-US"/>
              </w:rPr>
              <w:t xml:space="preserve">Давыдовского </w:t>
            </w:r>
            <w:r w:rsidR="00203B71" w:rsidRPr="00123F8C">
              <w:rPr>
                <w:rFonts w:ascii="Times New Roman" w:eastAsia="Calibri" w:hAnsi="Times New Roman" w:cs="Times New Roman"/>
                <w:b/>
                <w:sz w:val="28"/>
                <w:szCs w:val="28"/>
                <w:lang w:eastAsia="en-US"/>
              </w:rPr>
              <w:t>городск</w:t>
            </w:r>
            <w:r w:rsidR="00A75989" w:rsidRPr="00123F8C">
              <w:rPr>
                <w:rFonts w:ascii="Times New Roman" w:eastAsia="Calibri" w:hAnsi="Times New Roman" w:cs="Times New Roman"/>
                <w:b/>
                <w:sz w:val="28"/>
                <w:szCs w:val="28"/>
                <w:lang w:eastAsia="en-US"/>
              </w:rPr>
              <w:t>ого поселения</w:t>
            </w:r>
            <w:r w:rsidR="00123F8C" w:rsidRPr="00123F8C">
              <w:rPr>
                <w:rFonts w:ascii="Times New Roman" w:eastAsia="Calibri" w:hAnsi="Times New Roman" w:cs="Times New Roman"/>
                <w:b/>
                <w:sz w:val="28"/>
                <w:szCs w:val="28"/>
                <w:lang w:eastAsia="en-US"/>
              </w:rPr>
              <w:t xml:space="preserve"> </w:t>
            </w:r>
            <w:r w:rsidR="00123F8C" w:rsidRPr="00123F8C">
              <w:rPr>
                <w:rFonts w:ascii="Times New Roman" w:hAnsi="Times New Roman" w:cs="Times New Roman"/>
                <w:b/>
                <w:sz w:val="28"/>
                <w:szCs w:val="28"/>
              </w:rPr>
              <w:t>Лискинского муниципального района Воронежской области</w:t>
            </w:r>
          </w:p>
          <w:p w:rsidR="00501F5F" w:rsidRPr="00123F8C" w:rsidRDefault="00501F5F" w:rsidP="00501F5F">
            <w:pPr>
              <w:spacing w:after="0"/>
              <w:jc w:val="both"/>
              <w:rPr>
                <w:rFonts w:ascii="Times New Roman" w:eastAsia="Times New Roman" w:hAnsi="Times New Roman" w:cs="Times New Roman"/>
                <w:b/>
                <w:sz w:val="28"/>
                <w:szCs w:val="28"/>
              </w:rPr>
            </w:pPr>
          </w:p>
        </w:tc>
      </w:tr>
    </w:tbl>
    <w:p w:rsidR="0031538D" w:rsidRDefault="004B10B4" w:rsidP="00501F5F">
      <w:pPr>
        <w:spacing w:after="0"/>
        <w:ind w:firstLine="708"/>
        <w:jc w:val="both"/>
        <w:rPr>
          <w:rFonts w:ascii="Times New Roman" w:eastAsia="Times New Roman" w:hAnsi="Times New Roman" w:cs="Times New Roman"/>
          <w:sz w:val="28"/>
          <w:szCs w:val="28"/>
        </w:rPr>
      </w:pPr>
      <w:r w:rsidRPr="00203B71">
        <w:rPr>
          <w:rFonts w:ascii="Times New Roman" w:eastAsia="Times New Roman" w:hAnsi="Times New Roman" w:cs="Times New Roman"/>
          <w:sz w:val="28"/>
          <w:szCs w:val="28"/>
        </w:rPr>
        <w:t xml:space="preserve">В соответствии с ч. </w:t>
      </w:r>
      <w:proofErr w:type="gramStart"/>
      <w:r w:rsidRPr="00203B71">
        <w:rPr>
          <w:rFonts w:ascii="Times New Roman" w:eastAsia="Times New Roman" w:hAnsi="Times New Roman" w:cs="Times New Roman"/>
          <w:sz w:val="28"/>
          <w:szCs w:val="28"/>
        </w:rPr>
        <w:t>4  ст.</w:t>
      </w:r>
      <w:proofErr w:type="gramEnd"/>
      <w:r w:rsidRPr="00203B71">
        <w:rPr>
          <w:rFonts w:ascii="Times New Roman" w:eastAsia="Times New Roman" w:hAnsi="Times New Roman" w:cs="Times New Roman"/>
          <w:sz w:val="28"/>
          <w:szCs w:val="28"/>
        </w:rPr>
        <w:t xml:space="preserve"> 15  Федерального закона от  06.10.2003  № 131-ФЗ «Об общих принципах организации местного самоупра</w:t>
      </w:r>
      <w:r w:rsidR="00EF34D3" w:rsidRPr="00203B71">
        <w:rPr>
          <w:rFonts w:ascii="Times New Roman" w:eastAsia="Times New Roman" w:hAnsi="Times New Roman" w:cs="Times New Roman"/>
          <w:sz w:val="28"/>
          <w:szCs w:val="28"/>
        </w:rPr>
        <w:t>вления в Российской Федерации»</w:t>
      </w:r>
      <w:r w:rsidR="00506DC5">
        <w:rPr>
          <w:rFonts w:ascii="Times New Roman" w:eastAsia="Times New Roman" w:hAnsi="Times New Roman" w:cs="Times New Roman"/>
          <w:sz w:val="28"/>
          <w:szCs w:val="28"/>
        </w:rPr>
        <w:t xml:space="preserve">, </w:t>
      </w:r>
      <w:r w:rsidR="00123F8C" w:rsidRPr="00123F8C">
        <w:rPr>
          <w:rFonts w:ascii="Times New Roman" w:hAnsi="Times New Roman" w:cs="Times New Roman"/>
          <w:sz w:val="28"/>
          <w:szCs w:val="28"/>
        </w:rPr>
        <w:t xml:space="preserve">Совет народных депутатов </w:t>
      </w:r>
      <w:r w:rsidR="0031538D">
        <w:rPr>
          <w:rFonts w:ascii="Times New Roman" w:hAnsi="Times New Roman" w:cs="Times New Roman"/>
          <w:sz w:val="28"/>
          <w:szCs w:val="28"/>
        </w:rPr>
        <w:t xml:space="preserve">Давыдовского </w:t>
      </w:r>
      <w:r w:rsidR="00123F8C" w:rsidRPr="00123F8C">
        <w:rPr>
          <w:rFonts w:ascii="Times New Roman" w:hAnsi="Times New Roman" w:cs="Times New Roman"/>
          <w:sz w:val="28"/>
          <w:szCs w:val="28"/>
        </w:rPr>
        <w:t>городского поселения</w:t>
      </w:r>
      <w:r w:rsidR="0031538D">
        <w:rPr>
          <w:rFonts w:ascii="Times New Roman" w:hAnsi="Times New Roman" w:cs="Times New Roman"/>
          <w:sz w:val="28"/>
          <w:szCs w:val="28"/>
        </w:rPr>
        <w:t xml:space="preserve"> </w:t>
      </w:r>
      <w:r w:rsidR="00301574">
        <w:rPr>
          <w:rFonts w:ascii="Times New Roman" w:eastAsia="Times New Roman" w:hAnsi="Times New Roman" w:cs="Times New Roman"/>
          <w:sz w:val="28"/>
          <w:szCs w:val="28"/>
        </w:rPr>
        <w:t xml:space="preserve">Лискинского муниципального района Воронежской области </w:t>
      </w:r>
    </w:p>
    <w:p w:rsidR="004B10B4" w:rsidRDefault="0031538D" w:rsidP="00501F5F">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решил</w:t>
      </w:r>
      <w:r w:rsidR="004B10B4" w:rsidRPr="00203B71">
        <w:rPr>
          <w:rFonts w:ascii="Times New Roman" w:eastAsia="Times New Roman" w:hAnsi="Times New Roman" w:cs="Times New Roman"/>
          <w:sz w:val="28"/>
          <w:szCs w:val="28"/>
        </w:rPr>
        <w:t>:</w:t>
      </w:r>
    </w:p>
    <w:p w:rsidR="00F46398" w:rsidRDefault="00F46398" w:rsidP="00501F5F">
      <w:pPr>
        <w:spacing w:after="0"/>
        <w:jc w:val="both"/>
        <w:rPr>
          <w:rFonts w:ascii="Times New Roman" w:eastAsia="Times New Roman" w:hAnsi="Times New Roman" w:cs="Times New Roman"/>
          <w:sz w:val="28"/>
          <w:szCs w:val="28"/>
        </w:rPr>
      </w:pPr>
    </w:p>
    <w:p w:rsidR="008A67B2" w:rsidRDefault="004B10B4" w:rsidP="00F46398">
      <w:pPr>
        <w:spacing w:after="0"/>
        <w:ind w:firstLine="567"/>
        <w:jc w:val="both"/>
        <w:rPr>
          <w:rFonts w:ascii="Times New Roman" w:eastAsia="Times New Roman" w:hAnsi="Times New Roman" w:cs="Times New Roman"/>
          <w:sz w:val="28"/>
          <w:szCs w:val="28"/>
        </w:rPr>
      </w:pPr>
      <w:r w:rsidRPr="00203B71">
        <w:rPr>
          <w:rFonts w:ascii="Times New Roman" w:eastAsia="Times New Roman" w:hAnsi="Times New Roman" w:cs="Times New Roman"/>
          <w:sz w:val="28"/>
          <w:szCs w:val="28"/>
        </w:rPr>
        <w:t>1.</w:t>
      </w:r>
      <w:r w:rsidR="00123F8C">
        <w:rPr>
          <w:rFonts w:ascii="Times New Roman" w:eastAsia="Times New Roman" w:hAnsi="Times New Roman" w:cs="Times New Roman"/>
          <w:sz w:val="28"/>
          <w:szCs w:val="28"/>
        </w:rPr>
        <w:t>Передать</w:t>
      </w:r>
      <w:r w:rsidR="008C4198" w:rsidRPr="00203B71">
        <w:rPr>
          <w:rFonts w:ascii="Times New Roman" w:eastAsia="Times New Roman" w:hAnsi="Times New Roman" w:cs="Times New Roman"/>
          <w:sz w:val="28"/>
          <w:szCs w:val="28"/>
        </w:rPr>
        <w:t xml:space="preserve"> </w:t>
      </w:r>
      <w:proofErr w:type="spellStart"/>
      <w:r w:rsidR="002151DB">
        <w:rPr>
          <w:rFonts w:ascii="Times New Roman" w:eastAsia="Times New Roman" w:hAnsi="Times New Roman" w:cs="Times New Roman"/>
          <w:sz w:val="28"/>
          <w:szCs w:val="28"/>
        </w:rPr>
        <w:t>Лискинскому</w:t>
      </w:r>
      <w:proofErr w:type="spellEnd"/>
      <w:r w:rsidR="002151DB">
        <w:rPr>
          <w:rFonts w:ascii="Times New Roman" w:eastAsia="Times New Roman" w:hAnsi="Times New Roman" w:cs="Times New Roman"/>
          <w:sz w:val="28"/>
          <w:szCs w:val="28"/>
        </w:rPr>
        <w:t xml:space="preserve"> муниципальному району Воронежской области </w:t>
      </w:r>
      <w:r w:rsidR="008C4198" w:rsidRPr="00203B71">
        <w:rPr>
          <w:rFonts w:ascii="Times New Roman" w:eastAsia="Times New Roman" w:hAnsi="Times New Roman" w:cs="Times New Roman"/>
          <w:sz w:val="28"/>
          <w:szCs w:val="28"/>
        </w:rPr>
        <w:t>с 01</w:t>
      </w:r>
      <w:r w:rsidR="00EF34D3" w:rsidRPr="00203B71">
        <w:rPr>
          <w:rFonts w:ascii="Times New Roman" w:eastAsia="Times New Roman" w:hAnsi="Times New Roman" w:cs="Times New Roman"/>
          <w:sz w:val="28"/>
          <w:szCs w:val="28"/>
        </w:rPr>
        <w:t>.</w:t>
      </w:r>
      <w:r w:rsidR="008F01BE">
        <w:rPr>
          <w:rFonts w:ascii="Times New Roman" w:eastAsia="Times New Roman" w:hAnsi="Times New Roman" w:cs="Times New Roman"/>
          <w:sz w:val="28"/>
          <w:szCs w:val="28"/>
        </w:rPr>
        <w:t>06</w:t>
      </w:r>
      <w:r w:rsidR="00A03574" w:rsidRPr="00203B71">
        <w:rPr>
          <w:rFonts w:ascii="Times New Roman" w:eastAsia="Times New Roman" w:hAnsi="Times New Roman" w:cs="Times New Roman"/>
          <w:sz w:val="28"/>
          <w:szCs w:val="28"/>
        </w:rPr>
        <w:t>.202</w:t>
      </w:r>
      <w:r w:rsidR="00E147B2">
        <w:rPr>
          <w:rFonts w:ascii="Times New Roman" w:eastAsia="Times New Roman" w:hAnsi="Times New Roman" w:cs="Times New Roman"/>
          <w:sz w:val="28"/>
          <w:szCs w:val="28"/>
        </w:rPr>
        <w:t>4</w:t>
      </w:r>
      <w:r w:rsidRPr="00203B71">
        <w:rPr>
          <w:rFonts w:ascii="Times New Roman" w:eastAsia="Times New Roman" w:hAnsi="Times New Roman" w:cs="Times New Roman"/>
          <w:sz w:val="28"/>
          <w:szCs w:val="28"/>
        </w:rPr>
        <w:t xml:space="preserve"> года </w:t>
      </w:r>
      <w:r w:rsidR="00836A56" w:rsidRPr="00203B71">
        <w:rPr>
          <w:rFonts w:ascii="Times New Roman" w:eastAsia="Times New Roman" w:hAnsi="Times New Roman" w:cs="Times New Roman"/>
          <w:sz w:val="28"/>
          <w:szCs w:val="28"/>
        </w:rPr>
        <w:t xml:space="preserve">осуществление части полномочий по </w:t>
      </w:r>
      <w:proofErr w:type="gramStart"/>
      <w:r w:rsidR="00836A56" w:rsidRPr="00203B71">
        <w:rPr>
          <w:rFonts w:ascii="Times New Roman" w:eastAsia="Times New Roman" w:hAnsi="Times New Roman" w:cs="Times New Roman"/>
          <w:sz w:val="28"/>
          <w:szCs w:val="28"/>
        </w:rPr>
        <w:t>организации  водоснабжения</w:t>
      </w:r>
      <w:proofErr w:type="gramEnd"/>
      <w:r w:rsidR="00836A56" w:rsidRPr="00203B71">
        <w:rPr>
          <w:rFonts w:ascii="Times New Roman" w:eastAsia="Times New Roman" w:hAnsi="Times New Roman" w:cs="Times New Roman"/>
          <w:sz w:val="28"/>
          <w:szCs w:val="28"/>
        </w:rPr>
        <w:t xml:space="preserve"> </w:t>
      </w:r>
      <w:r w:rsidR="00570B6F">
        <w:rPr>
          <w:rFonts w:ascii="Times New Roman" w:eastAsia="Times New Roman" w:hAnsi="Times New Roman" w:cs="Times New Roman"/>
          <w:sz w:val="28"/>
          <w:szCs w:val="28"/>
        </w:rPr>
        <w:t xml:space="preserve">населения и водоотведения </w:t>
      </w:r>
      <w:r w:rsidR="00836A56" w:rsidRPr="00203B71">
        <w:rPr>
          <w:rFonts w:ascii="Times New Roman" w:eastAsia="Times New Roman" w:hAnsi="Times New Roman" w:cs="Times New Roman"/>
          <w:sz w:val="28"/>
          <w:szCs w:val="28"/>
        </w:rPr>
        <w:t xml:space="preserve">в границах </w:t>
      </w:r>
      <w:r w:rsidR="0031538D">
        <w:rPr>
          <w:rFonts w:ascii="Times New Roman" w:eastAsia="Times New Roman" w:hAnsi="Times New Roman" w:cs="Times New Roman"/>
          <w:sz w:val="28"/>
          <w:szCs w:val="28"/>
        </w:rPr>
        <w:t xml:space="preserve">Давыдовского </w:t>
      </w:r>
      <w:r w:rsidR="00EF605E">
        <w:rPr>
          <w:rFonts w:ascii="Times New Roman" w:eastAsia="Times New Roman" w:hAnsi="Times New Roman" w:cs="Times New Roman"/>
          <w:sz w:val="28"/>
          <w:szCs w:val="28"/>
        </w:rPr>
        <w:t>городского поселения</w:t>
      </w:r>
      <w:r w:rsidR="00203B71" w:rsidRPr="00203B71">
        <w:rPr>
          <w:rFonts w:ascii="Times New Roman" w:eastAsia="Times New Roman" w:hAnsi="Times New Roman" w:cs="Times New Roman"/>
          <w:sz w:val="28"/>
          <w:szCs w:val="28"/>
        </w:rPr>
        <w:t xml:space="preserve"> Лискинского</w:t>
      </w:r>
      <w:r w:rsidR="00836A56" w:rsidRPr="00203B71">
        <w:rPr>
          <w:rFonts w:ascii="Times New Roman" w:eastAsia="Times New Roman" w:hAnsi="Times New Roman" w:cs="Times New Roman"/>
          <w:sz w:val="28"/>
          <w:szCs w:val="28"/>
        </w:rPr>
        <w:t xml:space="preserve"> муниципального райо</w:t>
      </w:r>
      <w:r w:rsidR="00A650D3">
        <w:rPr>
          <w:rFonts w:ascii="Times New Roman" w:eastAsia="Times New Roman" w:hAnsi="Times New Roman" w:cs="Times New Roman"/>
          <w:sz w:val="28"/>
          <w:szCs w:val="28"/>
        </w:rPr>
        <w:t>на Воронежской области.</w:t>
      </w:r>
    </w:p>
    <w:p w:rsidR="004B10B4" w:rsidRDefault="007210C7" w:rsidP="00F46398">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B10B4" w:rsidRPr="00203B71">
        <w:rPr>
          <w:rFonts w:ascii="Times New Roman" w:eastAsia="Times New Roman" w:hAnsi="Times New Roman" w:cs="Times New Roman"/>
          <w:sz w:val="28"/>
          <w:szCs w:val="28"/>
        </w:rPr>
        <w:t xml:space="preserve">.Утвердить проект соглашения о передаче </w:t>
      </w:r>
      <w:r w:rsidR="002151DB">
        <w:rPr>
          <w:rFonts w:ascii="Times New Roman" w:eastAsia="Times New Roman" w:hAnsi="Times New Roman" w:cs="Times New Roman"/>
          <w:sz w:val="28"/>
          <w:szCs w:val="28"/>
        </w:rPr>
        <w:t xml:space="preserve">Лискинскому муниципальному району </w:t>
      </w:r>
      <w:r w:rsidR="004B10B4" w:rsidRPr="00203B71">
        <w:rPr>
          <w:rFonts w:ascii="Times New Roman" w:eastAsia="Times New Roman" w:hAnsi="Times New Roman" w:cs="Times New Roman"/>
          <w:sz w:val="28"/>
          <w:szCs w:val="28"/>
        </w:rPr>
        <w:t>осуществления части полномочий</w:t>
      </w:r>
      <w:r w:rsidR="00E84A79">
        <w:rPr>
          <w:rFonts w:ascii="Times New Roman" w:eastAsia="Times New Roman" w:hAnsi="Times New Roman" w:cs="Times New Roman"/>
          <w:sz w:val="28"/>
          <w:szCs w:val="28"/>
        </w:rPr>
        <w:t xml:space="preserve"> </w:t>
      </w:r>
      <w:r w:rsidR="00E84A79" w:rsidRPr="00203B71">
        <w:rPr>
          <w:rFonts w:ascii="Times New Roman" w:eastAsia="Times New Roman" w:hAnsi="Times New Roman" w:cs="Times New Roman"/>
          <w:sz w:val="28"/>
          <w:szCs w:val="28"/>
        </w:rPr>
        <w:t xml:space="preserve">по </w:t>
      </w:r>
      <w:proofErr w:type="gramStart"/>
      <w:r w:rsidR="00E84A79" w:rsidRPr="00203B71">
        <w:rPr>
          <w:rFonts w:ascii="Times New Roman" w:eastAsia="Times New Roman" w:hAnsi="Times New Roman" w:cs="Times New Roman"/>
          <w:sz w:val="28"/>
          <w:szCs w:val="28"/>
        </w:rPr>
        <w:t>организации  водоснабжения</w:t>
      </w:r>
      <w:proofErr w:type="gramEnd"/>
      <w:r w:rsidR="00E84A79" w:rsidRPr="00203B71">
        <w:rPr>
          <w:rFonts w:ascii="Times New Roman" w:eastAsia="Times New Roman" w:hAnsi="Times New Roman" w:cs="Times New Roman"/>
          <w:sz w:val="28"/>
          <w:szCs w:val="28"/>
        </w:rPr>
        <w:t xml:space="preserve"> </w:t>
      </w:r>
      <w:r w:rsidR="00E84A79">
        <w:rPr>
          <w:rFonts w:ascii="Times New Roman" w:eastAsia="Times New Roman" w:hAnsi="Times New Roman" w:cs="Times New Roman"/>
          <w:sz w:val="28"/>
          <w:szCs w:val="28"/>
        </w:rPr>
        <w:t xml:space="preserve">населения и водоотведения </w:t>
      </w:r>
      <w:r w:rsidR="00E84A79" w:rsidRPr="00203B71">
        <w:rPr>
          <w:rFonts w:ascii="Times New Roman" w:eastAsia="Times New Roman" w:hAnsi="Times New Roman" w:cs="Times New Roman"/>
          <w:sz w:val="28"/>
          <w:szCs w:val="28"/>
        </w:rPr>
        <w:t xml:space="preserve">в границах </w:t>
      </w:r>
      <w:r w:rsidR="0031538D">
        <w:rPr>
          <w:rFonts w:ascii="Times New Roman" w:eastAsia="Times New Roman" w:hAnsi="Times New Roman" w:cs="Times New Roman"/>
          <w:sz w:val="28"/>
          <w:szCs w:val="28"/>
        </w:rPr>
        <w:t xml:space="preserve">Давыдовского </w:t>
      </w:r>
      <w:r w:rsidR="00E84A79">
        <w:rPr>
          <w:rFonts w:ascii="Times New Roman" w:eastAsia="Times New Roman" w:hAnsi="Times New Roman" w:cs="Times New Roman"/>
          <w:sz w:val="28"/>
          <w:szCs w:val="28"/>
        </w:rPr>
        <w:t>городского поселения</w:t>
      </w:r>
      <w:r w:rsidR="00E84A79" w:rsidRPr="00203B71">
        <w:rPr>
          <w:rFonts w:ascii="Times New Roman" w:eastAsia="Times New Roman" w:hAnsi="Times New Roman" w:cs="Times New Roman"/>
          <w:sz w:val="28"/>
          <w:szCs w:val="28"/>
        </w:rPr>
        <w:t xml:space="preserve"> Лискинского муниципального райо</w:t>
      </w:r>
      <w:r w:rsidR="00E84A79">
        <w:rPr>
          <w:rFonts w:ascii="Times New Roman" w:eastAsia="Times New Roman" w:hAnsi="Times New Roman" w:cs="Times New Roman"/>
          <w:sz w:val="28"/>
          <w:szCs w:val="28"/>
        </w:rPr>
        <w:t>на Воронежской области</w:t>
      </w:r>
      <w:r w:rsidR="004B10B4" w:rsidRPr="00203B71">
        <w:rPr>
          <w:rFonts w:ascii="Times New Roman" w:eastAsia="Times New Roman" w:hAnsi="Times New Roman" w:cs="Times New Roman"/>
          <w:sz w:val="28"/>
          <w:szCs w:val="28"/>
        </w:rPr>
        <w:t xml:space="preserve"> согласно приложению </w:t>
      </w:r>
      <w:r w:rsidR="00E84A79">
        <w:rPr>
          <w:rFonts w:ascii="Times New Roman" w:eastAsia="Times New Roman" w:hAnsi="Times New Roman" w:cs="Times New Roman"/>
          <w:sz w:val="28"/>
          <w:szCs w:val="28"/>
        </w:rPr>
        <w:t xml:space="preserve"> </w:t>
      </w:r>
      <w:r w:rsidR="00573D95" w:rsidRPr="00203B71">
        <w:rPr>
          <w:rFonts w:ascii="Times New Roman" w:eastAsia="Times New Roman" w:hAnsi="Times New Roman" w:cs="Times New Roman"/>
          <w:sz w:val="28"/>
          <w:szCs w:val="28"/>
        </w:rPr>
        <w:t xml:space="preserve">1 </w:t>
      </w:r>
      <w:r w:rsidR="004B10B4" w:rsidRPr="00203B71">
        <w:rPr>
          <w:rFonts w:ascii="Times New Roman" w:eastAsia="Times New Roman" w:hAnsi="Times New Roman" w:cs="Times New Roman"/>
          <w:sz w:val="28"/>
          <w:szCs w:val="28"/>
        </w:rPr>
        <w:t>к настоящему решению.</w:t>
      </w:r>
    </w:p>
    <w:p w:rsidR="00F46398" w:rsidRDefault="007210C7" w:rsidP="00F46398">
      <w:pPr>
        <w:tabs>
          <w:tab w:val="left" w:pos="993"/>
        </w:tabs>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B10B4" w:rsidRPr="00203B71">
        <w:rPr>
          <w:rFonts w:ascii="Times New Roman" w:eastAsia="Times New Roman" w:hAnsi="Times New Roman" w:cs="Times New Roman"/>
          <w:sz w:val="28"/>
          <w:szCs w:val="28"/>
        </w:rPr>
        <w:t>. Предоста</w:t>
      </w:r>
      <w:r w:rsidR="009D53D8" w:rsidRPr="00203B71">
        <w:rPr>
          <w:rFonts w:ascii="Times New Roman" w:eastAsia="Times New Roman" w:hAnsi="Times New Roman" w:cs="Times New Roman"/>
          <w:sz w:val="28"/>
          <w:szCs w:val="28"/>
        </w:rPr>
        <w:t>вить право подписания соглашения</w:t>
      </w:r>
      <w:r w:rsidR="004B10B4" w:rsidRPr="00203B71">
        <w:rPr>
          <w:rFonts w:ascii="Times New Roman" w:eastAsia="Times New Roman" w:hAnsi="Times New Roman" w:cs="Times New Roman"/>
          <w:sz w:val="28"/>
          <w:szCs w:val="28"/>
        </w:rPr>
        <w:t xml:space="preserve"> о передаче </w:t>
      </w:r>
      <w:r w:rsidR="002151DB">
        <w:rPr>
          <w:rFonts w:ascii="Times New Roman" w:eastAsia="Times New Roman" w:hAnsi="Times New Roman" w:cs="Times New Roman"/>
          <w:sz w:val="28"/>
          <w:szCs w:val="28"/>
        </w:rPr>
        <w:t xml:space="preserve">Лискинскому муниципальному району Воронежской области </w:t>
      </w:r>
      <w:r w:rsidR="004B10B4" w:rsidRPr="00203B71">
        <w:rPr>
          <w:rFonts w:ascii="Times New Roman" w:eastAsia="Times New Roman" w:hAnsi="Times New Roman" w:cs="Times New Roman"/>
          <w:sz w:val="28"/>
          <w:szCs w:val="28"/>
        </w:rPr>
        <w:t>осуществления части полномочий</w:t>
      </w:r>
      <w:r w:rsidR="00E84A79">
        <w:rPr>
          <w:rFonts w:ascii="Times New Roman" w:eastAsia="Times New Roman" w:hAnsi="Times New Roman" w:cs="Times New Roman"/>
          <w:sz w:val="28"/>
          <w:szCs w:val="28"/>
        </w:rPr>
        <w:t xml:space="preserve"> </w:t>
      </w:r>
      <w:r w:rsidR="00E84A79" w:rsidRPr="00203B71">
        <w:rPr>
          <w:rFonts w:ascii="Times New Roman" w:eastAsia="Times New Roman" w:hAnsi="Times New Roman" w:cs="Times New Roman"/>
          <w:sz w:val="28"/>
          <w:szCs w:val="28"/>
        </w:rPr>
        <w:t xml:space="preserve">по </w:t>
      </w:r>
      <w:proofErr w:type="gramStart"/>
      <w:r w:rsidR="00E84A79" w:rsidRPr="00203B71">
        <w:rPr>
          <w:rFonts w:ascii="Times New Roman" w:eastAsia="Times New Roman" w:hAnsi="Times New Roman" w:cs="Times New Roman"/>
          <w:sz w:val="28"/>
          <w:szCs w:val="28"/>
        </w:rPr>
        <w:t>организации  водоснабжения</w:t>
      </w:r>
      <w:proofErr w:type="gramEnd"/>
      <w:r w:rsidR="00E84A79" w:rsidRPr="00203B71">
        <w:rPr>
          <w:rFonts w:ascii="Times New Roman" w:eastAsia="Times New Roman" w:hAnsi="Times New Roman" w:cs="Times New Roman"/>
          <w:sz w:val="28"/>
          <w:szCs w:val="28"/>
        </w:rPr>
        <w:t xml:space="preserve"> </w:t>
      </w:r>
      <w:r w:rsidR="00E84A79">
        <w:rPr>
          <w:rFonts w:ascii="Times New Roman" w:eastAsia="Times New Roman" w:hAnsi="Times New Roman" w:cs="Times New Roman"/>
          <w:sz w:val="28"/>
          <w:szCs w:val="28"/>
        </w:rPr>
        <w:t xml:space="preserve">населения и водоотведения </w:t>
      </w:r>
      <w:r w:rsidR="00E84A79" w:rsidRPr="00203B71">
        <w:rPr>
          <w:rFonts w:ascii="Times New Roman" w:eastAsia="Times New Roman" w:hAnsi="Times New Roman" w:cs="Times New Roman"/>
          <w:sz w:val="28"/>
          <w:szCs w:val="28"/>
        </w:rPr>
        <w:t xml:space="preserve">в границах </w:t>
      </w:r>
      <w:r w:rsidR="0031538D">
        <w:rPr>
          <w:rFonts w:ascii="Times New Roman" w:eastAsia="Times New Roman" w:hAnsi="Times New Roman" w:cs="Times New Roman"/>
          <w:sz w:val="28"/>
          <w:szCs w:val="28"/>
        </w:rPr>
        <w:t xml:space="preserve">Давыдовского </w:t>
      </w:r>
      <w:r w:rsidR="00E84A79">
        <w:rPr>
          <w:rFonts w:ascii="Times New Roman" w:eastAsia="Times New Roman" w:hAnsi="Times New Roman" w:cs="Times New Roman"/>
          <w:sz w:val="28"/>
          <w:szCs w:val="28"/>
        </w:rPr>
        <w:t>городского поселения</w:t>
      </w:r>
      <w:r w:rsidR="00E84A79" w:rsidRPr="00203B71">
        <w:rPr>
          <w:rFonts w:ascii="Times New Roman" w:eastAsia="Times New Roman" w:hAnsi="Times New Roman" w:cs="Times New Roman"/>
          <w:sz w:val="28"/>
          <w:szCs w:val="28"/>
        </w:rPr>
        <w:t xml:space="preserve"> Лискинского муниципального райо</w:t>
      </w:r>
      <w:r w:rsidR="00E84A79">
        <w:rPr>
          <w:rFonts w:ascii="Times New Roman" w:eastAsia="Times New Roman" w:hAnsi="Times New Roman" w:cs="Times New Roman"/>
          <w:sz w:val="28"/>
          <w:szCs w:val="28"/>
        </w:rPr>
        <w:t>на Воронежской</w:t>
      </w:r>
    </w:p>
    <w:p w:rsidR="00702166" w:rsidRDefault="00E84A79" w:rsidP="00F46398">
      <w:pPr>
        <w:tabs>
          <w:tab w:val="left" w:pos="993"/>
        </w:tabs>
        <w:spacing w:after="0"/>
        <w:ind w:firstLine="567"/>
        <w:jc w:val="both"/>
        <w:rPr>
          <w:sz w:val="28"/>
          <w:szCs w:val="28"/>
        </w:rPr>
      </w:pPr>
      <w:r>
        <w:rPr>
          <w:rFonts w:ascii="Times New Roman" w:eastAsia="Times New Roman" w:hAnsi="Times New Roman" w:cs="Times New Roman"/>
          <w:sz w:val="28"/>
          <w:szCs w:val="28"/>
        </w:rPr>
        <w:lastRenderedPageBreak/>
        <w:t xml:space="preserve"> области</w:t>
      </w:r>
      <w:r w:rsidR="00501F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501F5F">
        <w:rPr>
          <w:rFonts w:ascii="Times New Roman" w:hAnsi="Times New Roman" w:cs="Times New Roman"/>
          <w:sz w:val="28"/>
          <w:szCs w:val="28"/>
        </w:rPr>
        <w:t xml:space="preserve">исполняющему обязанности главы </w:t>
      </w:r>
      <w:r w:rsidR="00501F5F" w:rsidRPr="00702166">
        <w:rPr>
          <w:rFonts w:ascii="Times New Roman" w:hAnsi="Times New Roman" w:cs="Times New Roman"/>
          <w:sz w:val="28"/>
          <w:szCs w:val="28"/>
        </w:rPr>
        <w:t xml:space="preserve">администрации </w:t>
      </w:r>
      <w:r w:rsidR="00501F5F">
        <w:rPr>
          <w:rFonts w:ascii="Times New Roman" w:hAnsi="Times New Roman" w:cs="Times New Roman"/>
          <w:sz w:val="28"/>
          <w:szCs w:val="28"/>
        </w:rPr>
        <w:t xml:space="preserve">Давыдовского городского поселения Лискинского муниципального района Воронежской области </w:t>
      </w:r>
      <w:r w:rsidR="00A335CA">
        <w:rPr>
          <w:rFonts w:ascii="Times New Roman" w:eastAsia="Times New Roman" w:hAnsi="Times New Roman" w:cs="Times New Roman"/>
          <w:sz w:val="28"/>
          <w:szCs w:val="28"/>
        </w:rPr>
        <w:t>Соломатину Юрию Викторовичу</w:t>
      </w:r>
      <w:r w:rsidR="00501F5F">
        <w:rPr>
          <w:rFonts w:ascii="Times New Roman" w:eastAsia="Times New Roman" w:hAnsi="Times New Roman" w:cs="Times New Roman"/>
          <w:sz w:val="28"/>
          <w:szCs w:val="28"/>
        </w:rPr>
        <w:t>.</w:t>
      </w:r>
    </w:p>
    <w:p w:rsidR="00573D95" w:rsidRDefault="00A335CA" w:rsidP="00501F5F">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73D95" w:rsidRPr="00203B71">
        <w:rPr>
          <w:rFonts w:ascii="Times New Roman" w:eastAsia="Times New Roman" w:hAnsi="Times New Roman" w:cs="Times New Roman"/>
          <w:sz w:val="28"/>
          <w:szCs w:val="28"/>
        </w:rPr>
        <w:t xml:space="preserve">. Утвердить </w:t>
      </w:r>
      <w:r w:rsidR="00301574">
        <w:rPr>
          <w:rFonts w:ascii="Times New Roman" w:hAnsi="Times New Roman" w:cs="Times New Roman"/>
          <w:sz w:val="28"/>
          <w:szCs w:val="28"/>
        </w:rPr>
        <w:t>р</w:t>
      </w:r>
      <w:r w:rsidR="007210C7">
        <w:rPr>
          <w:rFonts w:ascii="Times New Roman" w:hAnsi="Times New Roman" w:cs="Times New Roman"/>
          <w:sz w:val="28"/>
          <w:szCs w:val="28"/>
        </w:rPr>
        <w:t>азмер</w:t>
      </w:r>
      <w:r w:rsidR="007210C7" w:rsidRPr="00203B71">
        <w:rPr>
          <w:rFonts w:ascii="Times New Roman" w:hAnsi="Times New Roman" w:cs="Times New Roman"/>
          <w:sz w:val="28"/>
          <w:szCs w:val="28"/>
        </w:rPr>
        <w:t xml:space="preserve"> иных межбюджетных трансфертов бюджетов </w:t>
      </w:r>
      <w:r>
        <w:rPr>
          <w:rFonts w:ascii="Times New Roman" w:hAnsi="Times New Roman" w:cs="Times New Roman"/>
          <w:sz w:val="28"/>
          <w:szCs w:val="28"/>
        </w:rPr>
        <w:t xml:space="preserve">Давыдовского </w:t>
      </w:r>
      <w:r w:rsidR="007210C7">
        <w:rPr>
          <w:rFonts w:ascii="Times New Roman" w:hAnsi="Times New Roman" w:cs="Times New Roman"/>
          <w:sz w:val="28"/>
          <w:szCs w:val="28"/>
        </w:rPr>
        <w:t>городского поселения</w:t>
      </w:r>
      <w:r w:rsidR="007210C7" w:rsidRPr="00A02E9F">
        <w:rPr>
          <w:rFonts w:ascii="Times New Roman" w:hAnsi="Times New Roman" w:cs="Times New Roman"/>
          <w:sz w:val="28"/>
          <w:szCs w:val="28"/>
        </w:rPr>
        <w:t xml:space="preserve"> </w:t>
      </w:r>
      <w:r w:rsidR="007210C7" w:rsidRPr="00203B71">
        <w:rPr>
          <w:rFonts w:ascii="Times New Roman" w:hAnsi="Times New Roman" w:cs="Times New Roman"/>
          <w:sz w:val="28"/>
          <w:szCs w:val="28"/>
        </w:rPr>
        <w:t xml:space="preserve">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w:t>
      </w:r>
      <w:proofErr w:type="gramStart"/>
      <w:r w:rsidR="007210C7" w:rsidRPr="00203B71">
        <w:rPr>
          <w:rFonts w:ascii="Times New Roman" w:eastAsia="Calibri" w:hAnsi="Times New Roman" w:cs="Times New Roman"/>
          <w:sz w:val="28"/>
          <w:szCs w:val="28"/>
          <w:lang w:eastAsia="en-US"/>
        </w:rPr>
        <w:t>организации  водоснабжения</w:t>
      </w:r>
      <w:proofErr w:type="gramEnd"/>
      <w:r w:rsidR="007210C7" w:rsidRPr="00203B71">
        <w:rPr>
          <w:rFonts w:ascii="Times New Roman" w:eastAsia="Calibri" w:hAnsi="Times New Roman" w:cs="Times New Roman"/>
          <w:sz w:val="28"/>
          <w:szCs w:val="28"/>
          <w:lang w:eastAsia="en-US"/>
        </w:rPr>
        <w:t xml:space="preserve"> </w:t>
      </w:r>
      <w:r w:rsidR="007210C7">
        <w:rPr>
          <w:rFonts w:ascii="Times New Roman" w:eastAsia="Calibri" w:hAnsi="Times New Roman" w:cs="Times New Roman"/>
          <w:sz w:val="28"/>
          <w:szCs w:val="28"/>
          <w:lang w:eastAsia="en-US"/>
        </w:rPr>
        <w:t xml:space="preserve">населения и водоотведения </w:t>
      </w:r>
      <w:r w:rsidR="007210C7" w:rsidRPr="00203B71">
        <w:rPr>
          <w:rFonts w:ascii="Times New Roman" w:eastAsia="Calibri" w:hAnsi="Times New Roman" w:cs="Times New Roman"/>
          <w:sz w:val="28"/>
          <w:szCs w:val="28"/>
          <w:lang w:eastAsia="en-US"/>
        </w:rPr>
        <w:t>в границах</w:t>
      </w:r>
      <w:r w:rsidR="007210C7">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Давыдовского </w:t>
      </w:r>
      <w:r w:rsidR="007210C7" w:rsidRPr="0019303E">
        <w:rPr>
          <w:rFonts w:ascii="Times New Roman" w:eastAsia="Calibri" w:hAnsi="Times New Roman" w:cs="Times New Roman"/>
          <w:sz w:val="28"/>
          <w:szCs w:val="28"/>
          <w:lang w:eastAsia="en-US"/>
        </w:rPr>
        <w:t>городского поселения</w:t>
      </w:r>
      <w:r w:rsidR="002151DB">
        <w:rPr>
          <w:rFonts w:ascii="Times New Roman" w:eastAsia="Calibri" w:hAnsi="Times New Roman" w:cs="Times New Roman"/>
          <w:sz w:val="28"/>
          <w:szCs w:val="28"/>
          <w:lang w:eastAsia="en-US"/>
        </w:rPr>
        <w:t xml:space="preserve"> Лискинского муниципального района Воронежской области</w:t>
      </w:r>
      <w:r w:rsidR="007210C7" w:rsidRPr="00203B71">
        <w:rPr>
          <w:rFonts w:ascii="Times New Roman" w:hAnsi="Times New Roman" w:cs="Times New Roman"/>
          <w:sz w:val="28"/>
          <w:szCs w:val="28"/>
        </w:rPr>
        <w:t xml:space="preserve"> на 202</w:t>
      </w:r>
      <w:r w:rsidR="007210C7">
        <w:rPr>
          <w:rFonts w:ascii="Times New Roman" w:hAnsi="Times New Roman" w:cs="Times New Roman"/>
          <w:sz w:val="28"/>
          <w:szCs w:val="28"/>
        </w:rPr>
        <w:t>4</w:t>
      </w:r>
      <w:r w:rsidR="007210C7" w:rsidRPr="00203B71">
        <w:rPr>
          <w:rFonts w:ascii="Times New Roman" w:hAnsi="Times New Roman" w:cs="Times New Roman"/>
          <w:sz w:val="28"/>
          <w:szCs w:val="28"/>
        </w:rPr>
        <w:t xml:space="preserve"> </w:t>
      </w:r>
      <w:r w:rsidR="007210C7">
        <w:rPr>
          <w:rFonts w:ascii="Times New Roman" w:hAnsi="Times New Roman" w:cs="Times New Roman"/>
          <w:sz w:val="28"/>
          <w:szCs w:val="28"/>
        </w:rPr>
        <w:t>год</w:t>
      </w:r>
      <w:r w:rsidR="00E84A79">
        <w:rPr>
          <w:rFonts w:ascii="Times New Roman" w:hAnsi="Times New Roman" w:cs="Times New Roman"/>
          <w:sz w:val="28"/>
          <w:szCs w:val="28"/>
        </w:rPr>
        <w:t xml:space="preserve"> </w:t>
      </w:r>
      <w:r w:rsidR="00573D95" w:rsidRPr="00203B71">
        <w:rPr>
          <w:rFonts w:ascii="Times New Roman" w:eastAsia="Times New Roman" w:hAnsi="Times New Roman" w:cs="Times New Roman"/>
          <w:sz w:val="28"/>
          <w:szCs w:val="28"/>
        </w:rPr>
        <w:t xml:space="preserve">согласно приложению  2 к </w:t>
      </w:r>
      <w:r w:rsidR="00573D95" w:rsidRPr="00702166">
        <w:rPr>
          <w:rFonts w:ascii="Times New Roman" w:eastAsia="Times New Roman" w:hAnsi="Times New Roman" w:cs="Times New Roman"/>
          <w:sz w:val="28"/>
          <w:szCs w:val="28"/>
        </w:rPr>
        <w:t>настоящему решению.</w:t>
      </w:r>
    </w:p>
    <w:p w:rsidR="002151DB" w:rsidRPr="00B94093" w:rsidRDefault="00A335CA" w:rsidP="00501F5F">
      <w:pPr>
        <w:spacing w:after="0"/>
        <w:ind w:firstLine="567"/>
        <w:jc w:val="both"/>
        <w:rPr>
          <w:rFonts w:ascii="Times New Roman" w:hAnsi="Times New Roman" w:cs="Times New Roman"/>
          <w:sz w:val="28"/>
          <w:szCs w:val="28"/>
        </w:rPr>
      </w:pPr>
      <w:r>
        <w:rPr>
          <w:rFonts w:ascii="Times New Roman" w:eastAsia="Times New Roman" w:hAnsi="Times New Roman" w:cs="Times New Roman"/>
          <w:sz w:val="28"/>
          <w:szCs w:val="28"/>
        </w:rPr>
        <w:t>5</w:t>
      </w:r>
      <w:r w:rsidR="002151DB">
        <w:rPr>
          <w:rFonts w:ascii="Times New Roman" w:eastAsia="Times New Roman" w:hAnsi="Times New Roman" w:cs="Times New Roman"/>
          <w:sz w:val="28"/>
          <w:szCs w:val="28"/>
        </w:rPr>
        <w:t xml:space="preserve">. </w:t>
      </w:r>
      <w:r w:rsidR="00B94093">
        <w:rPr>
          <w:rFonts w:ascii="Times New Roman" w:eastAsia="Times New Roman" w:hAnsi="Times New Roman" w:cs="Times New Roman"/>
          <w:sz w:val="28"/>
          <w:szCs w:val="28"/>
        </w:rPr>
        <w:t xml:space="preserve">Утвердить </w:t>
      </w:r>
      <w:r w:rsidR="00B94093">
        <w:rPr>
          <w:rFonts w:ascii="Times New Roman" w:hAnsi="Times New Roman" w:cs="Times New Roman"/>
          <w:sz w:val="28"/>
          <w:szCs w:val="28"/>
        </w:rPr>
        <w:t>р</w:t>
      </w:r>
      <w:r w:rsidR="00B94093" w:rsidRPr="00203B71">
        <w:rPr>
          <w:rFonts w:ascii="Times New Roman" w:hAnsi="Times New Roman" w:cs="Times New Roman"/>
          <w:sz w:val="28"/>
          <w:szCs w:val="28"/>
        </w:rPr>
        <w:t xml:space="preserve">асчет иных межбюджетных трансфертов </w:t>
      </w:r>
      <w:proofErr w:type="gramStart"/>
      <w:r w:rsidR="00B94093" w:rsidRPr="00203B71">
        <w:rPr>
          <w:rFonts w:ascii="Times New Roman" w:hAnsi="Times New Roman" w:cs="Times New Roman"/>
          <w:sz w:val="28"/>
          <w:szCs w:val="28"/>
        </w:rPr>
        <w:t xml:space="preserve">бюджета  </w:t>
      </w:r>
      <w:r>
        <w:rPr>
          <w:rFonts w:ascii="Times New Roman" w:hAnsi="Times New Roman" w:cs="Times New Roman"/>
          <w:sz w:val="28"/>
          <w:szCs w:val="28"/>
        </w:rPr>
        <w:t>Давыдовского</w:t>
      </w:r>
      <w:proofErr w:type="gramEnd"/>
      <w:r>
        <w:rPr>
          <w:rFonts w:ascii="Times New Roman" w:hAnsi="Times New Roman" w:cs="Times New Roman"/>
          <w:sz w:val="28"/>
          <w:szCs w:val="28"/>
        </w:rPr>
        <w:t xml:space="preserve"> </w:t>
      </w:r>
      <w:r w:rsidR="00B94093">
        <w:rPr>
          <w:rFonts w:ascii="Times New Roman" w:hAnsi="Times New Roman" w:cs="Times New Roman"/>
          <w:sz w:val="28"/>
          <w:szCs w:val="28"/>
        </w:rPr>
        <w:t xml:space="preserve">городского </w:t>
      </w:r>
      <w:r w:rsidR="00B94093" w:rsidRPr="00203B71">
        <w:rPr>
          <w:rFonts w:ascii="Times New Roman" w:hAnsi="Times New Roman" w:cs="Times New Roman"/>
          <w:sz w:val="28"/>
          <w:szCs w:val="28"/>
        </w:rPr>
        <w:t xml:space="preserve">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  водоснабжения </w:t>
      </w:r>
      <w:r w:rsidR="00B94093">
        <w:rPr>
          <w:rFonts w:ascii="Times New Roman" w:hAnsi="Times New Roman" w:cs="Times New Roman"/>
          <w:sz w:val="28"/>
          <w:szCs w:val="28"/>
        </w:rPr>
        <w:t xml:space="preserve">населения и водоотведения в границах </w:t>
      </w:r>
      <w:r>
        <w:rPr>
          <w:rFonts w:ascii="Times New Roman" w:hAnsi="Times New Roman" w:cs="Times New Roman"/>
          <w:sz w:val="28"/>
          <w:szCs w:val="28"/>
        </w:rPr>
        <w:t xml:space="preserve">Давыдовского </w:t>
      </w:r>
      <w:r w:rsidR="00B94093">
        <w:rPr>
          <w:rFonts w:ascii="Times New Roman" w:hAnsi="Times New Roman" w:cs="Times New Roman"/>
          <w:sz w:val="28"/>
          <w:szCs w:val="28"/>
        </w:rPr>
        <w:t xml:space="preserve">городского </w:t>
      </w:r>
      <w:r w:rsidR="00B94093" w:rsidRPr="00203B71">
        <w:rPr>
          <w:rFonts w:ascii="Times New Roman" w:hAnsi="Times New Roman" w:cs="Times New Roman"/>
          <w:sz w:val="28"/>
          <w:szCs w:val="28"/>
        </w:rPr>
        <w:t>поселения  Лискинского муниципального района Воронежской области</w:t>
      </w:r>
      <w:r w:rsidR="00B94093">
        <w:rPr>
          <w:rFonts w:ascii="Times New Roman" w:hAnsi="Times New Roman" w:cs="Times New Roman"/>
          <w:sz w:val="28"/>
          <w:szCs w:val="28"/>
        </w:rPr>
        <w:t xml:space="preserve"> согласно приложению 3 к настоящему решению.</w:t>
      </w:r>
    </w:p>
    <w:p w:rsidR="00702166" w:rsidRPr="00702166" w:rsidRDefault="00A335CA" w:rsidP="00501F5F">
      <w:pPr>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E84A79">
        <w:rPr>
          <w:rFonts w:ascii="Times New Roman" w:hAnsi="Times New Roman" w:cs="Times New Roman"/>
          <w:sz w:val="28"/>
          <w:szCs w:val="28"/>
        </w:rPr>
        <w:t>. Опубликовать настоящее р</w:t>
      </w:r>
      <w:r w:rsidR="00702166" w:rsidRPr="00702166">
        <w:rPr>
          <w:rFonts w:ascii="Times New Roman" w:hAnsi="Times New Roman" w:cs="Times New Roman"/>
          <w:sz w:val="28"/>
          <w:szCs w:val="28"/>
        </w:rPr>
        <w:t>ешение в газете «</w:t>
      </w:r>
      <w:proofErr w:type="spellStart"/>
      <w:r>
        <w:rPr>
          <w:rFonts w:ascii="Times New Roman" w:hAnsi="Times New Roman" w:cs="Times New Roman"/>
          <w:sz w:val="28"/>
          <w:szCs w:val="28"/>
        </w:rPr>
        <w:t>Давыдовский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муниципальный  вестник</w:t>
      </w:r>
      <w:proofErr w:type="gramEnd"/>
      <w:r w:rsidR="00702166" w:rsidRPr="00702166">
        <w:rPr>
          <w:rFonts w:ascii="Times New Roman" w:hAnsi="Times New Roman" w:cs="Times New Roman"/>
          <w:sz w:val="28"/>
          <w:szCs w:val="28"/>
        </w:rPr>
        <w:t xml:space="preserve">» и разместить на официальном сайте </w:t>
      </w:r>
      <w:r>
        <w:rPr>
          <w:rFonts w:ascii="Times New Roman" w:hAnsi="Times New Roman" w:cs="Times New Roman"/>
          <w:sz w:val="28"/>
          <w:szCs w:val="28"/>
        </w:rPr>
        <w:t xml:space="preserve">Давыдовского </w:t>
      </w:r>
      <w:r w:rsidR="00702166" w:rsidRPr="00702166">
        <w:rPr>
          <w:rFonts w:ascii="Times New Roman" w:hAnsi="Times New Roman" w:cs="Times New Roman"/>
          <w:sz w:val="28"/>
          <w:szCs w:val="28"/>
        </w:rPr>
        <w:t>городского поселения в информационно-телекоммуникационной сети «Интернет».</w:t>
      </w:r>
    </w:p>
    <w:p w:rsidR="00A335CA" w:rsidRPr="00F016EA" w:rsidRDefault="00A335CA" w:rsidP="00501F5F">
      <w:pPr>
        <w:ind w:firstLine="709"/>
        <w:rPr>
          <w:rFonts w:ascii="Times New Roman" w:hAnsi="Times New Roman"/>
          <w:sz w:val="28"/>
          <w:szCs w:val="28"/>
        </w:rPr>
      </w:pPr>
      <w:r>
        <w:rPr>
          <w:rFonts w:ascii="Times New Roman" w:hAnsi="Times New Roman"/>
          <w:sz w:val="28"/>
          <w:szCs w:val="28"/>
        </w:rPr>
        <w:t>7</w:t>
      </w:r>
      <w:r w:rsidRPr="00F016EA">
        <w:rPr>
          <w:rFonts w:ascii="Times New Roman" w:hAnsi="Times New Roman"/>
          <w:sz w:val="28"/>
          <w:szCs w:val="28"/>
        </w:rPr>
        <w:t>. Контроль за исполнением настоящего решения оставляю за собой.</w:t>
      </w:r>
    </w:p>
    <w:p w:rsidR="00A335CA" w:rsidRPr="00D61B86" w:rsidRDefault="00A335CA" w:rsidP="00501F5F">
      <w:pPr>
        <w:suppressAutoHyphens/>
        <w:rPr>
          <w:rFonts w:ascii="Times New Roman" w:hAnsi="Times New Roman"/>
          <w:sz w:val="28"/>
          <w:szCs w:val="28"/>
          <w:lang w:eastAsia="ar-SA"/>
        </w:rPr>
      </w:pPr>
    </w:p>
    <w:p w:rsidR="00A335CA" w:rsidRPr="00D61B86" w:rsidRDefault="00A335CA" w:rsidP="00501F5F">
      <w:pPr>
        <w:suppressAutoHyphens/>
        <w:rPr>
          <w:rFonts w:ascii="Times New Roman" w:hAnsi="Times New Roman"/>
          <w:sz w:val="28"/>
          <w:szCs w:val="28"/>
          <w:lang w:eastAsia="ar-SA"/>
        </w:rPr>
      </w:pPr>
      <w:r>
        <w:rPr>
          <w:rFonts w:ascii="Times New Roman" w:hAnsi="Times New Roman"/>
          <w:sz w:val="28"/>
          <w:szCs w:val="28"/>
          <w:lang w:eastAsia="ar-SA"/>
        </w:rPr>
        <w:t>Глава Давыдовского городского поселения</w:t>
      </w:r>
      <w:r w:rsidRPr="00D61B86">
        <w:rPr>
          <w:rFonts w:ascii="Times New Roman" w:hAnsi="Times New Roman"/>
          <w:sz w:val="28"/>
          <w:szCs w:val="28"/>
          <w:lang w:eastAsia="ar-SA"/>
        </w:rPr>
        <w:t xml:space="preserve">                                   Н.А. </w:t>
      </w:r>
      <w:proofErr w:type="spellStart"/>
      <w:r>
        <w:rPr>
          <w:rFonts w:ascii="Times New Roman" w:hAnsi="Times New Roman"/>
          <w:sz w:val="28"/>
          <w:szCs w:val="28"/>
          <w:lang w:eastAsia="ar-SA"/>
        </w:rPr>
        <w:t>Шеп</w:t>
      </w:r>
      <w:r w:rsidRPr="00D61B86">
        <w:rPr>
          <w:rFonts w:ascii="Times New Roman" w:hAnsi="Times New Roman"/>
          <w:sz w:val="28"/>
          <w:szCs w:val="28"/>
          <w:lang w:eastAsia="ar-SA"/>
        </w:rPr>
        <w:t>елев</w:t>
      </w:r>
      <w:proofErr w:type="spellEnd"/>
    </w:p>
    <w:p w:rsidR="00A335CA" w:rsidRPr="00F016EA" w:rsidRDefault="00A335CA" w:rsidP="00501F5F">
      <w:pPr>
        <w:tabs>
          <w:tab w:val="left" w:pos="2300"/>
          <w:tab w:val="left" w:pos="10080"/>
        </w:tabs>
        <w:spacing w:line="240" w:lineRule="auto"/>
        <w:ind w:firstLine="709"/>
        <w:rPr>
          <w:rFonts w:ascii="Times New Roman" w:hAnsi="Times New Roman"/>
          <w:sz w:val="28"/>
          <w:szCs w:val="28"/>
        </w:rPr>
      </w:pPr>
    </w:p>
    <w:p w:rsidR="0035478F" w:rsidRDefault="0035478F" w:rsidP="00501F5F">
      <w:pPr>
        <w:tabs>
          <w:tab w:val="left" w:pos="2300"/>
          <w:tab w:val="left" w:pos="10080"/>
        </w:tabs>
        <w:spacing w:after="0" w:line="240" w:lineRule="auto"/>
        <w:rPr>
          <w:sz w:val="28"/>
          <w:szCs w:val="28"/>
        </w:rPr>
      </w:pPr>
    </w:p>
    <w:p w:rsidR="0075203C" w:rsidRDefault="0075203C" w:rsidP="0035478F">
      <w:pPr>
        <w:tabs>
          <w:tab w:val="left" w:pos="2300"/>
          <w:tab w:val="left" w:pos="10080"/>
        </w:tabs>
        <w:spacing w:after="0" w:line="240" w:lineRule="auto"/>
        <w:rPr>
          <w:sz w:val="28"/>
          <w:szCs w:val="28"/>
        </w:rPr>
      </w:pPr>
    </w:p>
    <w:p w:rsidR="0035478F" w:rsidRDefault="0035478F" w:rsidP="0035478F">
      <w:pPr>
        <w:tabs>
          <w:tab w:val="left" w:pos="2300"/>
          <w:tab w:val="left" w:pos="10080"/>
        </w:tabs>
        <w:spacing w:after="0" w:line="240" w:lineRule="auto"/>
        <w:rPr>
          <w:rFonts w:ascii="Times New Roman" w:hAnsi="Times New Roman" w:cs="Times New Roman"/>
          <w:sz w:val="28"/>
          <w:szCs w:val="28"/>
        </w:rPr>
      </w:pPr>
    </w:p>
    <w:p w:rsidR="00A335CA" w:rsidRDefault="00A335CA" w:rsidP="0035478F">
      <w:pPr>
        <w:tabs>
          <w:tab w:val="left" w:pos="2300"/>
          <w:tab w:val="left" w:pos="10080"/>
        </w:tabs>
        <w:spacing w:after="0" w:line="240" w:lineRule="auto"/>
        <w:rPr>
          <w:rFonts w:ascii="Times New Roman" w:hAnsi="Times New Roman" w:cs="Times New Roman"/>
          <w:sz w:val="28"/>
          <w:szCs w:val="28"/>
        </w:rPr>
      </w:pPr>
    </w:p>
    <w:p w:rsidR="00A335CA" w:rsidRDefault="00A335CA" w:rsidP="0035478F">
      <w:pPr>
        <w:tabs>
          <w:tab w:val="left" w:pos="2300"/>
          <w:tab w:val="left" w:pos="10080"/>
        </w:tabs>
        <w:spacing w:after="0" w:line="240" w:lineRule="auto"/>
        <w:rPr>
          <w:rFonts w:ascii="Times New Roman" w:hAnsi="Times New Roman" w:cs="Times New Roman"/>
          <w:sz w:val="28"/>
          <w:szCs w:val="28"/>
        </w:rPr>
      </w:pPr>
    </w:p>
    <w:p w:rsidR="00F46398" w:rsidRDefault="00F46398" w:rsidP="0035478F">
      <w:pPr>
        <w:tabs>
          <w:tab w:val="left" w:pos="2300"/>
          <w:tab w:val="left" w:pos="10080"/>
        </w:tabs>
        <w:spacing w:after="0" w:line="240" w:lineRule="auto"/>
        <w:rPr>
          <w:rFonts w:ascii="Times New Roman" w:hAnsi="Times New Roman" w:cs="Times New Roman"/>
          <w:sz w:val="28"/>
          <w:szCs w:val="28"/>
        </w:rPr>
      </w:pPr>
    </w:p>
    <w:p w:rsidR="00F46398" w:rsidRDefault="00F46398" w:rsidP="0035478F">
      <w:pPr>
        <w:tabs>
          <w:tab w:val="left" w:pos="2300"/>
          <w:tab w:val="left" w:pos="10080"/>
        </w:tabs>
        <w:spacing w:after="0" w:line="240" w:lineRule="auto"/>
        <w:rPr>
          <w:rFonts w:ascii="Times New Roman" w:hAnsi="Times New Roman" w:cs="Times New Roman"/>
          <w:sz w:val="28"/>
          <w:szCs w:val="28"/>
        </w:rPr>
      </w:pPr>
    </w:p>
    <w:p w:rsidR="00F46398" w:rsidRDefault="00F46398" w:rsidP="0035478F">
      <w:pPr>
        <w:tabs>
          <w:tab w:val="left" w:pos="2300"/>
          <w:tab w:val="left" w:pos="10080"/>
        </w:tabs>
        <w:spacing w:after="0" w:line="240" w:lineRule="auto"/>
        <w:rPr>
          <w:rFonts w:ascii="Times New Roman" w:hAnsi="Times New Roman" w:cs="Times New Roman"/>
          <w:sz w:val="28"/>
          <w:szCs w:val="28"/>
        </w:rPr>
      </w:pPr>
    </w:p>
    <w:p w:rsidR="00F46398" w:rsidRDefault="00F46398" w:rsidP="0035478F">
      <w:pPr>
        <w:tabs>
          <w:tab w:val="left" w:pos="2300"/>
          <w:tab w:val="left" w:pos="10080"/>
        </w:tabs>
        <w:spacing w:after="0" w:line="240" w:lineRule="auto"/>
        <w:rPr>
          <w:rFonts w:ascii="Times New Roman" w:hAnsi="Times New Roman" w:cs="Times New Roman"/>
          <w:sz w:val="28"/>
          <w:szCs w:val="28"/>
        </w:rPr>
      </w:pPr>
    </w:p>
    <w:p w:rsidR="00F46398" w:rsidRDefault="00F46398" w:rsidP="0035478F">
      <w:pPr>
        <w:tabs>
          <w:tab w:val="left" w:pos="2300"/>
          <w:tab w:val="left" w:pos="10080"/>
        </w:tabs>
        <w:spacing w:after="0" w:line="240" w:lineRule="auto"/>
        <w:rPr>
          <w:rFonts w:ascii="Times New Roman" w:hAnsi="Times New Roman" w:cs="Times New Roman"/>
          <w:sz w:val="28"/>
          <w:szCs w:val="28"/>
        </w:rPr>
      </w:pPr>
    </w:p>
    <w:p w:rsidR="00A335CA" w:rsidRDefault="00A335CA" w:rsidP="0035478F">
      <w:pPr>
        <w:tabs>
          <w:tab w:val="left" w:pos="2300"/>
          <w:tab w:val="left" w:pos="10080"/>
        </w:tabs>
        <w:spacing w:after="0" w:line="240" w:lineRule="auto"/>
        <w:rPr>
          <w:rFonts w:ascii="Times New Roman" w:hAnsi="Times New Roman" w:cs="Times New Roman"/>
          <w:sz w:val="28"/>
          <w:szCs w:val="28"/>
        </w:rPr>
      </w:pPr>
    </w:p>
    <w:p w:rsidR="00702166" w:rsidRDefault="00702166" w:rsidP="00E147B2">
      <w:pPr>
        <w:tabs>
          <w:tab w:val="left" w:pos="2300"/>
          <w:tab w:val="left" w:pos="10080"/>
        </w:tabs>
        <w:spacing w:after="0" w:line="240" w:lineRule="auto"/>
        <w:ind w:left="4820"/>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5662"/>
      </w:tblGrid>
      <w:tr w:rsidR="00B94093" w:rsidTr="00B94093">
        <w:tc>
          <w:tcPr>
            <w:tcW w:w="3794" w:type="dxa"/>
          </w:tcPr>
          <w:p w:rsidR="00B94093" w:rsidRDefault="00B94093" w:rsidP="00B94093">
            <w:pPr>
              <w:spacing w:line="360" w:lineRule="auto"/>
              <w:ind w:right="-1"/>
              <w:jc w:val="both"/>
              <w:rPr>
                <w:rFonts w:ascii="Times New Roman" w:hAnsi="Times New Roman" w:cs="Times New Roman"/>
              </w:rPr>
            </w:pPr>
          </w:p>
        </w:tc>
        <w:tc>
          <w:tcPr>
            <w:tcW w:w="5777" w:type="dxa"/>
          </w:tcPr>
          <w:p w:rsidR="00B94093" w:rsidRDefault="00B94093" w:rsidP="00B94093">
            <w:pPr>
              <w:snapToGrid w:val="0"/>
              <w:ind w:left="34" w:hanging="142"/>
              <w:jc w:val="both"/>
              <w:rPr>
                <w:rFonts w:ascii="Times New Roman" w:hAnsi="Times New Roman" w:cs="Times New Roman"/>
                <w:sz w:val="20"/>
                <w:szCs w:val="20"/>
              </w:rPr>
            </w:pPr>
            <w:r>
              <w:rPr>
                <w:rFonts w:ascii="Times New Roman" w:hAnsi="Times New Roman" w:cs="Times New Roman"/>
                <w:sz w:val="20"/>
                <w:szCs w:val="20"/>
              </w:rPr>
              <w:t xml:space="preserve">  </w:t>
            </w:r>
            <w:r w:rsidR="00515AD0">
              <w:rPr>
                <w:rFonts w:ascii="Times New Roman" w:hAnsi="Times New Roman" w:cs="Times New Roman"/>
                <w:sz w:val="20"/>
                <w:szCs w:val="20"/>
              </w:rPr>
              <w:t xml:space="preserve"> </w:t>
            </w:r>
            <w:r w:rsidRPr="00B94093">
              <w:rPr>
                <w:rFonts w:ascii="Times New Roman" w:hAnsi="Times New Roman" w:cs="Times New Roman"/>
                <w:sz w:val="20"/>
                <w:szCs w:val="20"/>
              </w:rPr>
              <w:t xml:space="preserve">Приложение  1 </w:t>
            </w:r>
          </w:p>
          <w:p w:rsidR="00B94093" w:rsidRPr="00B94093" w:rsidRDefault="00B94093" w:rsidP="00A335CA">
            <w:pPr>
              <w:snapToGrid w:val="0"/>
              <w:ind w:left="34" w:hanging="142"/>
              <w:jc w:val="both"/>
              <w:rPr>
                <w:rFonts w:ascii="Times New Roman" w:hAnsi="Times New Roman" w:cs="Times New Roman"/>
                <w:kern w:val="2"/>
                <w:sz w:val="20"/>
                <w:szCs w:val="20"/>
              </w:rPr>
            </w:pPr>
            <w:r>
              <w:rPr>
                <w:rFonts w:ascii="Times New Roman" w:hAnsi="Times New Roman" w:cs="Times New Roman"/>
                <w:sz w:val="20"/>
                <w:szCs w:val="20"/>
              </w:rPr>
              <w:t xml:space="preserve">  </w:t>
            </w:r>
            <w:r w:rsidR="00515AD0">
              <w:rPr>
                <w:rFonts w:ascii="Times New Roman" w:hAnsi="Times New Roman" w:cs="Times New Roman"/>
                <w:sz w:val="20"/>
                <w:szCs w:val="20"/>
              </w:rPr>
              <w:t xml:space="preserve"> </w:t>
            </w:r>
            <w:r w:rsidRPr="00B94093">
              <w:rPr>
                <w:rFonts w:ascii="Times New Roman" w:hAnsi="Times New Roman" w:cs="Times New Roman"/>
                <w:sz w:val="20"/>
                <w:szCs w:val="20"/>
              </w:rPr>
              <w:t xml:space="preserve">к Решению Совета народных депутатов </w:t>
            </w:r>
            <w:r w:rsidR="00A335CA">
              <w:rPr>
                <w:rFonts w:ascii="Times New Roman" w:hAnsi="Times New Roman" w:cs="Times New Roman"/>
                <w:sz w:val="20"/>
                <w:szCs w:val="20"/>
              </w:rPr>
              <w:t xml:space="preserve">Давыдовского </w:t>
            </w:r>
            <w:r w:rsidRPr="00B94093">
              <w:rPr>
                <w:rFonts w:ascii="Times New Roman" w:hAnsi="Times New Roman" w:cs="Times New Roman"/>
                <w:sz w:val="20"/>
                <w:szCs w:val="20"/>
              </w:rPr>
              <w:t>городского поселения Лискинского муниципального района Воронежс</w:t>
            </w:r>
            <w:r w:rsidR="00A335CA">
              <w:rPr>
                <w:rFonts w:ascii="Times New Roman" w:hAnsi="Times New Roman" w:cs="Times New Roman"/>
                <w:sz w:val="20"/>
                <w:szCs w:val="20"/>
              </w:rPr>
              <w:t>кой области от 30.05.2024 №166</w:t>
            </w:r>
            <w:r w:rsidRPr="00B94093">
              <w:rPr>
                <w:rFonts w:ascii="Times New Roman" w:hAnsi="Times New Roman" w:cs="Times New Roman"/>
                <w:sz w:val="20"/>
                <w:szCs w:val="20"/>
              </w:rPr>
              <w:t xml:space="preserve"> «</w:t>
            </w:r>
            <w:r w:rsidRPr="00B94093">
              <w:rPr>
                <w:rFonts w:ascii="Times New Roman" w:eastAsia="Times New Roman" w:hAnsi="Times New Roman" w:cs="Times New Roman"/>
                <w:sz w:val="20"/>
                <w:szCs w:val="20"/>
              </w:rPr>
              <w:t xml:space="preserve">О передаче </w:t>
            </w:r>
            <w:proofErr w:type="spellStart"/>
            <w:r w:rsidRPr="00B94093">
              <w:rPr>
                <w:rFonts w:ascii="Times New Roman" w:eastAsia="Times New Roman" w:hAnsi="Times New Roman" w:cs="Times New Roman"/>
                <w:sz w:val="20"/>
                <w:szCs w:val="20"/>
              </w:rPr>
              <w:t>Лискинскому</w:t>
            </w:r>
            <w:proofErr w:type="spellEnd"/>
            <w:r w:rsidRPr="00B94093">
              <w:rPr>
                <w:rFonts w:ascii="Times New Roman" w:eastAsia="Times New Roman" w:hAnsi="Times New Roman" w:cs="Times New Roman"/>
                <w:sz w:val="20"/>
                <w:szCs w:val="20"/>
              </w:rPr>
              <w:t xml:space="preserve"> муниципальному району Воронежской области осуществления части полномочий </w:t>
            </w:r>
            <w:r w:rsidRPr="00B94093">
              <w:rPr>
                <w:rFonts w:ascii="Times New Roman" w:hAnsi="Times New Roman" w:cs="Times New Roman"/>
                <w:sz w:val="20"/>
                <w:szCs w:val="20"/>
              </w:rPr>
              <w:t xml:space="preserve">по </w:t>
            </w:r>
            <w:r w:rsidRPr="00B94093">
              <w:rPr>
                <w:rFonts w:ascii="Times New Roman" w:eastAsia="Calibri" w:hAnsi="Times New Roman" w:cs="Times New Roman"/>
                <w:sz w:val="20"/>
                <w:szCs w:val="20"/>
                <w:lang w:eastAsia="en-US"/>
              </w:rPr>
              <w:t xml:space="preserve">организации  водоснабжения населения и водоотведения в границах </w:t>
            </w:r>
            <w:r w:rsidR="00A335CA">
              <w:rPr>
                <w:rFonts w:ascii="Times New Roman" w:eastAsia="Calibri" w:hAnsi="Times New Roman" w:cs="Times New Roman"/>
                <w:sz w:val="20"/>
                <w:szCs w:val="20"/>
                <w:lang w:eastAsia="en-US"/>
              </w:rPr>
              <w:t xml:space="preserve">Давыдовского </w:t>
            </w:r>
            <w:r w:rsidRPr="00B94093">
              <w:rPr>
                <w:rFonts w:ascii="Times New Roman" w:eastAsia="Calibri" w:hAnsi="Times New Roman" w:cs="Times New Roman"/>
                <w:sz w:val="20"/>
                <w:szCs w:val="20"/>
                <w:lang w:eastAsia="en-US"/>
              </w:rPr>
              <w:t>городского поселения</w:t>
            </w:r>
            <w:r w:rsidR="00A335CA">
              <w:rPr>
                <w:rFonts w:ascii="Times New Roman" w:eastAsia="Calibri" w:hAnsi="Times New Roman" w:cs="Times New Roman"/>
                <w:sz w:val="20"/>
                <w:szCs w:val="20"/>
                <w:lang w:eastAsia="en-US"/>
              </w:rPr>
              <w:t xml:space="preserve"> </w:t>
            </w:r>
            <w:r w:rsidRPr="00B94093">
              <w:rPr>
                <w:rFonts w:ascii="Times New Roman" w:hAnsi="Times New Roman" w:cs="Times New Roman"/>
                <w:sz w:val="20"/>
                <w:szCs w:val="20"/>
              </w:rPr>
              <w:t>Лискинского муниципального района Воронежской области</w:t>
            </w:r>
            <w:r>
              <w:rPr>
                <w:rFonts w:ascii="Times New Roman" w:hAnsi="Times New Roman" w:cs="Times New Roman"/>
                <w:sz w:val="20"/>
                <w:szCs w:val="20"/>
              </w:rPr>
              <w:t>»</w:t>
            </w:r>
          </w:p>
        </w:tc>
      </w:tr>
    </w:tbl>
    <w:p w:rsidR="00570B6F" w:rsidRPr="00570B6F" w:rsidRDefault="00E84A79" w:rsidP="00B94093">
      <w:pPr>
        <w:shd w:val="clear" w:color="auto" w:fill="FFFFFF"/>
        <w:spacing w:after="0" w:line="360" w:lineRule="auto"/>
        <w:ind w:right="-1"/>
        <w:jc w:val="both"/>
        <w:rPr>
          <w:rFonts w:ascii="Times New Roman" w:hAnsi="Times New Roman" w:cs="Times New Roman"/>
          <w:sz w:val="28"/>
          <w:szCs w:val="28"/>
        </w:rPr>
      </w:pPr>
      <w:r>
        <w:rPr>
          <w:rFonts w:ascii="Times New Roman" w:hAnsi="Times New Roman" w:cs="Times New Roman"/>
        </w:rPr>
        <w:t xml:space="preserve">                          </w:t>
      </w:r>
    </w:p>
    <w:p w:rsidR="001120A2" w:rsidRPr="00B94093" w:rsidRDefault="001120A2" w:rsidP="001120A2">
      <w:pPr>
        <w:shd w:val="clear" w:color="auto" w:fill="FFFFFF"/>
        <w:tabs>
          <w:tab w:val="left" w:leader="dot" w:pos="2942"/>
        </w:tabs>
        <w:spacing w:after="0" w:line="240" w:lineRule="auto"/>
        <w:jc w:val="center"/>
        <w:rPr>
          <w:rFonts w:ascii="Times New Roman" w:hAnsi="Times New Roman" w:cs="Times New Roman"/>
          <w:b/>
          <w:sz w:val="28"/>
          <w:szCs w:val="28"/>
        </w:rPr>
      </w:pPr>
      <w:r w:rsidRPr="00B94093">
        <w:rPr>
          <w:rFonts w:ascii="Times New Roman" w:hAnsi="Times New Roman" w:cs="Times New Roman"/>
          <w:b/>
          <w:sz w:val="28"/>
          <w:szCs w:val="28"/>
        </w:rPr>
        <w:t xml:space="preserve">СОГЛАШЕНИЕ </w:t>
      </w:r>
    </w:p>
    <w:p w:rsidR="001120A2" w:rsidRPr="00B94093" w:rsidRDefault="001120A2" w:rsidP="001120A2">
      <w:pPr>
        <w:shd w:val="clear" w:color="auto" w:fill="FFFFFF"/>
        <w:tabs>
          <w:tab w:val="left" w:leader="dot" w:pos="2942"/>
        </w:tabs>
        <w:spacing w:after="0" w:line="240" w:lineRule="auto"/>
        <w:jc w:val="center"/>
        <w:rPr>
          <w:rFonts w:ascii="Times New Roman" w:eastAsia="Calibri" w:hAnsi="Times New Roman" w:cs="Times New Roman"/>
          <w:b/>
          <w:sz w:val="28"/>
          <w:szCs w:val="28"/>
          <w:lang w:eastAsia="en-US"/>
        </w:rPr>
      </w:pPr>
      <w:r w:rsidRPr="00B94093">
        <w:rPr>
          <w:rFonts w:ascii="Times New Roman" w:hAnsi="Times New Roman" w:cs="Times New Roman"/>
          <w:b/>
          <w:sz w:val="28"/>
          <w:szCs w:val="28"/>
        </w:rPr>
        <w:t xml:space="preserve">о передаче Лискинскому муниципальному району Воронежской области </w:t>
      </w:r>
      <w:r w:rsidRPr="00B94093">
        <w:rPr>
          <w:rFonts w:ascii="Times New Roman" w:eastAsia="Times New Roman" w:hAnsi="Times New Roman" w:cs="Times New Roman"/>
          <w:b/>
          <w:sz w:val="28"/>
          <w:szCs w:val="28"/>
        </w:rPr>
        <w:t xml:space="preserve">части полномочий </w:t>
      </w:r>
      <w:r w:rsidRPr="00B94093">
        <w:rPr>
          <w:rFonts w:ascii="Times New Roman" w:hAnsi="Times New Roman" w:cs="Times New Roman"/>
          <w:b/>
          <w:sz w:val="28"/>
          <w:szCs w:val="28"/>
        </w:rPr>
        <w:t xml:space="preserve">по </w:t>
      </w:r>
      <w:proofErr w:type="gramStart"/>
      <w:r w:rsidRPr="00B94093">
        <w:rPr>
          <w:rFonts w:ascii="Times New Roman" w:eastAsia="Calibri" w:hAnsi="Times New Roman" w:cs="Times New Roman"/>
          <w:b/>
          <w:sz w:val="28"/>
          <w:szCs w:val="28"/>
          <w:lang w:eastAsia="en-US"/>
        </w:rPr>
        <w:t>организации  водоснабжения</w:t>
      </w:r>
      <w:proofErr w:type="gramEnd"/>
      <w:r w:rsidRPr="00B94093">
        <w:rPr>
          <w:rFonts w:ascii="Times New Roman" w:eastAsia="Calibri" w:hAnsi="Times New Roman" w:cs="Times New Roman"/>
          <w:b/>
          <w:sz w:val="28"/>
          <w:szCs w:val="28"/>
          <w:lang w:eastAsia="en-US"/>
        </w:rPr>
        <w:t xml:space="preserve"> населения и водоотведения в границах </w:t>
      </w:r>
      <w:r w:rsidR="00A335CA">
        <w:rPr>
          <w:rFonts w:ascii="Times New Roman" w:eastAsia="Calibri" w:hAnsi="Times New Roman" w:cs="Times New Roman"/>
          <w:b/>
          <w:sz w:val="28"/>
          <w:szCs w:val="28"/>
          <w:lang w:eastAsia="en-US"/>
        </w:rPr>
        <w:t xml:space="preserve">Давыдовского </w:t>
      </w:r>
      <w:r w:rsidRPr="00B94093">
        <w:rPr>
          <w:rFonts w:ascii="Times New Roman" w:eastAsia="Calibri" w:hAnsi="Times New Roman" w:cs="Times New Roman"/>
          <w:b/>
          <w:sz w:val="28"/>
          <w:szCs w:val="28"/>
          <w:lang w:eastAsia="en-US"/>
        </w:rPr>
        <w:t xml:space="preserve">городского поселения </w:t>
      </w:r>
    </w:p>
    <w:p w:rsidR="001120A2" w:rsidRPr="00B94093" w:rsidRDefault="001120A2" w:rsidP="001120A2">
      <w:pPr>
        <w:shd w:val="clear" w:color="auto" w:fill="FFFFFF"/>
        <w:tabs>
          <w:tab w:val="left" w:leader="dot" w:pos="2942"/>
        </w:tabs>
        <w:spacing w:after="0" w:line="240" w:lineRule="auto"/>
        <w:jc w:val="center"/>
        <w:rPr>
          <w:rFonts w:ascii="Times New Roman" w:eastAsia="Calibri" w:hAnsi="Times New Roman" w:cs="Times New Roman"/>
          <w:b/>
          <w:sz w:val="28"/>
          <w:szCs w:val="28"/>
          <w:lang w:eastAsia="en-US"/>
        </w:rPr>
      </w:pPr>
      <w:r w:rsidRPr="00B94093">
        <w:rPr>
          <w:rFonts w:ascii="Times New Roman" w:hAnsi="Times New Roman" w:cs="Times New Roman"/>
          <w:b/>
          <w:sz w:val="28"/>
          <w:szCs w:val="28"/>
        </w:rPr>
        <w:t>Лискинского муниципального района Воронежской области</w:t>
      </w:r>
      <w:r w:rsidRPr="00B94093">
        <w:rPr>
          <w:rFonts w:ascii="Times New Roman" w:eastAsia="Calibri" w:hAnsi="Times New Roman" w:cs="Times New Roman"/>
          <w:b/>
          <w:sz w:val="28"/>
          <w:szCs w:val="28"/>
          <w:lang w:eastAsia="en-US"/>
        </w:rPr>
        <w:t xml:space="preserve"> </w:t>
      </w:r>
    </w:p>
    <w:p w:rsidR="001120A2" w:rsidRPr="00225869" w:rsidRDefault="001120A2" w:rsidP="001120A2">
      <w:pPr>
        <w:shd w:val="clear" w:color="auto" w:fill="FFFFFF"/>
        <w:tabs>
          <w:tab w:val="left" w:leader="dot" w:pos="2942"/>
        </w:tabs>
        <w:spacing w:after="0" w:line="240" w:lineRule="auto"/>
        <w:jc w:val="center"/>
        <w:rPr>
          <w:rFonts w:ascii="Times New Roman" w:hAnsi="Times New Roman" w:cs="Times New Roman"/>
          <w:sz w:val="28"/>
          <w:szCs w:val="28"/>
        </w:rPr>
      </w:pPr>
    </w:p>
    <w:p w:rsidR="001120A2" w:rsidRPr="00C07206" w:rsidRDefault="001120A2" w:rsidP="001120A2">
      <w:pPr>
        <w:spacing w:after="0" w:line="360" w:lineRule="auto"/>
        <w:ind w:firstLine="709"/>
        <w:jc w:val="both"/>
        <w:rPr>
          <w:rFonts w:ascii="Times New Roman" w:hAnsi="Times New Roman" w:cs="Times New Roman"/>
          <w:sz w:val="28"/>
          <w:szCs w:val="28"/>
        </w:rPr>
      </w:pPr>
      <w:r w:rsidRPr="00C07206">
        <w:rPr>
          <w:rFonts w:ascii="Times New Roman" w:hAnsi="Times New Roman" w:cs="Times New Roman"/>
          <w:sz w:val="28"/>
          <w:szCs w:val="28"/>
        </w:rPr>
        <w:t xml:space="preserve">     Администрация Лискинского муниципального района Воронежской области в лице главы Лискинского муниципального района</w:t>
      </w:r>
      <w:r>
        <w:rPr>
          <w:rFonts w:ascii="Times New Roman" w:hAnsi="Times New Roman" w:cs="Times New Roman"/>
          <w:sz w:val="28"/>
          <w:szCs w:val="28"/>
        </w:rPr>
        <w:t xml:space="preserve"> </w:t>
      </w:r>
      <w:proofErr w:type="spellStart"/>
      <w:r>
        <w:rPr>
          <w:rFonts w:ascii="Times New Roman" w:hAnsi="Times New Roman" w:cs="Times New Roman"/>
          <w:sz w:val="28"/>
          <w:szCs w:val="28"/>
        </w:rPr>
        <w:t>Кирноса</w:t>
      </w:r>
      <w:proofErr w:type="spellEnd"/>
      <w:r>
        <w:rPr>
          <w:rFonts w:ascii="Times New Roman" w:hAnsi="Times New Roman" w:cs="Times New Roman"/>
          <w:sz w:val="28"/>
          <w:szCs w:val="28"/>
        </w:rPr>
        <w:t xml:space="preserve"> Игоря Олеговича</w:t>
      </w:r>
      <w:r w:rsidRPr="00C07206">
        <w:rPr>
          <w:rFonts w:ascii="Times New Roman" w:hAnsi="Times New Roman" w:cs="Times New Roman"/>
          <w:sz w:val="28"/>
          <w:szCs w:val="28"/>
        </w:rPr>
        <w:t>, действующего на основании Устава Лискинского муниципального района именуемая в дальнейшем «</w:t>
      </w:r>
      <w:r>
        <w:rPr>
          <w:rFonts w:ascii="Times New Roman" w:hAnsi="Times New Roman" w:cs="Times New Roman"/>
          <w:sz w:val="28"/>
          <w:szCs w:val="28"/>
        </w:rPr>
        <w:t>администрация Района» с одной стороны, и  а</w:t>
      </w:r>
      <w:r w:rsidRPr="00C07206">
        <w:rPr>
          <w:rFonts w:ascii="Times New Roman" w:hAnsi="Times New Roman" w:cs="Times New Roman"/>
          <w:sz w:val="28"/>
          <w:szCs w:val="28"/>
        </w:rPr>
        <w:t>дминистрация</w:t>
      </w:r>
      <w:r w:rsidR="00A335CA">
        <w:rPr>
          <w:rFonts w:ascii="Times New Roman" w:hAnsi="Times New Roman" w:cs="Times New Roman"/>
          <w:sz w:val="28"/>
          <w:szCs w:val="28"/>
        </w:rPr>
        <w:t xml:space="preserve"> Давыдовского</w:t>
      </w:r>
      <w:r w:rsidRPr="00C07206">
        <w:rPr>
          <w:rFonts w:ascii="Times New Roman" w:hAnsi="Times New Roman" w:cs="Times New Roman"/>
          <w:sz w:val="28"/>
          <w:szCs w:val="28"/>
        </w:rPr>
        <w:t xml:space="preserve"> городского поселения Лискинского муниципального района Воронежской области в лице </w:t>
      </w:r>
      <w:r w:rsidR="00A335CA">
        <w:rPr>
          <w:rFonts w:ascii="Times New Roman" w:hAnsi="Times New Roman"/>
          <w:sz w:val="28"/>
          <w:szCs w:val="28"/>
        </w:rPr>
        <w:t xml:space="preserve">исполняющего обязанности </w:t>
      </w:r>
      <w:r w:rsidR="00A335CA" w:rsidRPr="00F016EA">
        <w:rPr>
          <w:rFonts w:ascii="Times New Roman" w:hAnsi="Times New Roman"/>
          <w:sz w:val="28"/>
          <w:szCs w:val="28"/>
        </w:rPr>
        <w:t xml:space="preserve">главы </w:t>
      </w:r>
      <w:r w:rsidR="00A335CA">
        <w:rPr>
          <w:rFonts w:ascii="Times New Roman" w:hAnsi="Times New Roman"/>
          <w:sz w:val="28"/>
          <w:szCs w:val="28"/>
        </w:rPr>
        <w:t>Давыдовского городского</w:t>
      </w:r>
      <w:r w:rsidR="00A335CA" w:rsidRPr="00F016EA">
        <w:rPr>
          <w:rFonts w:ascii="Times New Roman" w:hAnsi="Times New Roman"/>
          <w:sz w:val="28"/>
          <w:szCs w:val="28"/>
        </w:rPr>
        <w:t xml:space="preserve"> поселения Лискинского муниципального района Воронежской области </w:t>
      </w:r>
      <w:r w:rsidR="00A335CA">
        <w:rPr>
          <w:rFonts w:ascii="Times New Roman" w:hAnsi="Times New Roman"/>
          <w:sz w:val="28"/>
          <w:szCs w:val="28"/>
        </w:rPr>
        <w:t>Соломатина</w:t>
      </w:r>
      <w:r w:rsidR="00A335CA" w:rsidRPr="00F016EA">
        <w:rPr>
          <w:rFonts w:ascii="Times New Roman" w:hAnsi="Times New Roman"/>
          <w:sz w:val="28"/>
          <w:szCs w:val="28"/>
        </w:rPr>
        <w:t xml:space="preserve"> </w:t>
      </w:r>
      <w:r w:rsidR="00A335CA">
        <w:rPr>
          <w:rFonts w:ascii="Times New Roman" w:hAnsi="Times New Roman"/>
          <w:sz w:val="28"/>
          <w:szCs w:val="28"/>
        </w:rPr>
        <w:t>Юрия</w:t>
      </w:r>
      <w:r w:rsidR="00A335CA" w:rsidRPr="00F016EA">
        <w:rPr>
          <w:rFonts w:ascii="Times New Roman" w:hAnsi="Times New Roman"/>
          <w:sz w:val="28"/>
          <w:szCs w:val="28"/>
        </w:rPr>
        <w:t xml:space="preserve"> </w:t>
      </w:r>
      <w:r w:rsidR="00A335CA">
        <w:rPr>
          <w:rFonts w:ascii="Times New Roman" w:hAnsi="Times New Roman"/>
          <w:sz w:val="28"/>
          <w:szCs w:val="28"/>
        </w:rPr>
        <w:t>Викторовича</w:t>
      </w:r>
      <w:r w:rsidR="00A335CA" w:rsidRPr="00F016EA">
        <w:rPr>
          <w:rFonts w:ascii="Times New Roman" w:hAnsi="Times New Roman"/>
          <w:sz w:val="28"/>
          <w:szCs w:val="28"/>
        </w:rPr>
        <w:t xml:space="preserve">, действующего на основании </w:t>
      </w:r>
      <w:r w:rsidR="00A335CA">
        <w:rPr>
          <w:rFonts w:ascii="Times New Roman" w:hAnsi="Times New Roman"/>
          <w:sz w:val="28"/>
          <w:szCs w:val="28"/>
        </w:rPr>
        <w:t>Решения Совета народных депутатов Давыдовского городского поселения</w:t>
      </w:r>
      <w:r w:rsidRPr="00C07206">
        <w:rPr>
          <w:rFonts w:ascii="Times New Roman" w:hAnsi="Times New Roman" w:cs="Times New Roman"/>
          <w:sz w:val="28"/>
          <w:szCs w:val="28"/>
        </w:rPr>
        <w:t>, именуемая в дальнейшем «</w:t>
      </w:r>
      <w:r>
        <w:rPr>
          <w:rFonts w:ascii="Times New Roman" w:hAnsi="Times New Roman" w:cs="Times New Roman"/>
          <w:sz w:val="28"/>
          <w:szCs w:val="28"/>
        </w:rPr>
        <w:t>администрация Поселения</w:t>
      </w:r>
      <w:r w:rsidRPr="00C07206">
        <w:rPr>
          <w:rFonts w:ascii="Times New Roman" w:hAnsi="Times New Roman" w:cs="Times New Roman"/>
          <w:sz w:val="28"/>
          <w:szCs w:val="28"/>
        </w:rPr>
        <w:t>», с другой стороны, руководствуясь пунктом 4 статьи 15 Федерального закона от 06.10.2003 № 131-ФЗ «Об общих принципах организации местного самоуправления в Российской Федерации» заключили настоящее Соглашение о нижеследующем:</w:t>
      </w:r>
    </w:p>
    <w:p w:rsidR="001120A2" w:rsidRPr="00C07206" w:rsidRDefault="001120A2" w:rsidP="001120A2">
      <w:pPr>
        <w:spacing w:line="360" w:lineRule="auto"/>
        <w:jc w:val="center"/>
        <w:rPr>
          <w:rFonts w:ascii="Times New Roman" w:hAnsi="Times New Roman" w:cs="Times New Roman"/>
          <w:sz w:val="28"/>
          <w:szCs w:val="28"/>
        </w:rPr>
      </w:pPr>
      <w:r w:rsidRPr="00C07206">
        <w:rPr>
          <w:rFonts w:ascii="Times New Roman" w:hAnsi="Times New Roman" w:cs="Times New Roman"/>
          <w:sz w:val="28"/>
          <w:szCs w:val="28"/>
        </w:rPr>
        <w:t>1. Предмет Соглашения</w:t>
      </w:r>
    </w:p>
    <w:p w:rsidR="001120A2" w:rsidRPr="00C07206" w:rsidRDefault="001120A2" w:rsidP="001120A2">
      <w:pPr>
        <w:shd w:val="clear" w:color="auto" w:fill="FFFFFF"/>
        <w:tabs>
          <w:tab w:val="left" w:leader="dot" w:pos="2942"/>
        </w:tabs>
        <w:spacing w:line="360" w:lineRule="auto"/>
        <w:jc w:val="both"/>
        <w:rPr>
          <w:rFonts w:ascii="Times New Roman" w:hAnsi="Times New Roman" w:cs="Times New Roman"/>
          <w:sz w:val="28"/>
          <w:szCs w:val="28"/>
        </w:rPr>
      </w:pPr>
      <w:r w:rsidRPr="00C07206">
        <w:rPr>
          <w:rFonts w:ascii="Times New Roman" w:hAnsi="Times New Roman" w:cs="Times New Roman"/>
          <w:sz w:val="28"/>
          <w:szCs w:val="28"/>
        </w:rPr>
        <w:t xml:space="preserve">1.1. Предметом настоящего Соглашения является передача </w:t>
      </w:r>
      <w:r w:rsidR="00A335CA">
        <w:rPr>
          <w:rFonts w:ascii="Times New Roman" w:hAnsi="Times New Roman" w:cs="Times New Roman"/>
          <w:sz w:val="28"/>
          <w:szCs w:val="28"/>
        </w:rPr>
        <w:t xml:space="preserve">Давыдовским </w:t>
      </w:r>
      <w:r w:rsidRPr="00C07206">
        <w:rPr>
          <w:rFonts w:ascii="Times New Roman" w:hAnsi="Times New Roman" w:cs="Times New Roman"/>
          <w:sz w:val="28"/>
          <w:szCs w:val="28"/>
        </w:rPr>
        <w:t xml:space="preserve">городским поселением Лискинского муниципального района Воронежской </w:t>
      </w:r>
      <w:proofErr w:type="gramStart"/>
      <w:r w:rsidRPr="00C07206">
        <w:rPr>
          <w:rFonts w:ascii="Times New Roman" w:hAnsi="Times New Roman" w:cs="Times New Roman"/>
          <w:sz w:val="28"/>
          <w:szCs w:val="28"/>
        </w:rPr>
        <w:t>области  своих</w:t>
      </w:r>
      <w:proofErr w:type="gramEnd"/>
      <w:r w:rsidRPr="00C07206">
        <w:rPr>
          <w:rFonts w:ascii="Times New Roman" w:hAnsi="Times New Roman" w:cs="Times New Roman"/>
          <w:sz w:val="28"/>
          <w:szCs w:val="28"/>
        </w:rPr>
        <w:t xml:space="preserve"> полномочий по организации  водоснабжения и водоотведению для их исполнения администрацией Лискинского муниципального района Воронежской области, а именно:</w:t>
      </w:r>
    </w:p>
    <w:p w:rsidR="001120A2" w:rsidRPr="00C07206" w:rsidRDefault="001120A2" w:rsidP="001120A2">
      <w:pPr>
        <w:spacing w:after="0" w:line="360" w:lineRule="auto"/>
        <w:ind w:firstLine="708"/>
        <w:jc w:val="both"/>
        <w:rPr>
          <w:rFonts w:ascii="Times New Roman" w:eastAsia="Arial Unicode MS" w:hAnsi="Times New Roman" w:cs="Times New Roman"/>
          <w:sz w:val="28"/>
          <w:szCs w:val="28"/>
        </w:rPr>
      </w:pPr>
      <w:r w:rsidRPr="00C07206">
        <w:rPr>
          <w:rFonts w:ascii="Times New Roman" w:hAnsi="Times New Roman" w:cs="Times New Roman"/>
          <w:sz w:val="28"/>
          <w:szCs w:val="28"/>
        </w:rPr>
        <w:lastRenderedPageBreak/>
        <w:t xml:space="preserve">а) организация водоснабжения </w:t>
      </w:r>
      <w:r w:rsidRPr="00C07206">
        <w:rPr>
          <w:rFonts w:ascii="Times New Roman" w:eastAsia="Times New Roman" w:hAnsi="Times New Roman" w:cs="Times New Roman"/>
          <w:sz w:val="28"/>
          <w:szCs w:val="28"/>
        </w:rPr>
        <w:t xml:space="preserve">населения и водоотведения в границах </w:t>
      </w:r>
      <w:r w:rsidR="00A335CA">
        <w:rPr>
          <w:rFonts w:ascii="Times New Roman" w:eastAsia="Times New Roman" w:hAnsi="Times New Roman" w:cs="Times New Roman"/>
          <w:sz w:val="28"/>
          <w:szCs w:val="28"/>
        </w:rPr>
        <w:t xml:space="preserve">Давыдовского </w:t>
      </w:r>
      <w:r w:rsidRPr="00C07206">
        <w:rPr>
          <w:rFonts w:ascii="Times New Roman" w:eastAsia="Times New Roman" w:hAnsi="Times New Roman" w:cs="Times New Roman"/>
          <w:sz w:val="28"/>
          <w:szCs w:val="28"/>
        </w:rPr>
        <w:t>городского поселения Лискинского муниципального района Воронежской области.</w:t>
      </w:r>
    </w:p>
    <w:p w:rsidR="001120A2" w:rsidRPr="00C07206" w:rsidRDefault="001120A2" w:rsidP="001120A2">
      <w:pPr>
        <w:spacing w:after="0" w:line="360" w:lineRule="auto"/>
        <w:ind w:firstLine="708"/>
        <w:jc w:val="both"/>
        <w:rPr>
          <w:rFonts w:ascii="Times New Roman" w:hAnsi="Times New Roman" w:cs="Times New Roman"/>
          <w:sz w:val="28"/>
          <w:szCs w:val="28"/>
        </w:rPr>
      </w:pPr>
      <w:r w:rsidRPr="00C07206">
        <w:rPr>
          <w:rFonts w:ascii="Times New Roman" w:hAnsi="Times New Roman" w:cs="Times New Roman"/>
          <w:sz w:val="28"/>
          <w:szCs w:val="28"/>
        </w:rPr>
        <w:t xml:space="preserve">б) определение для централизованной системы холодного водоснабжения </w:t>
      </w:r>
      <w:r w:rsidRPr="00C07206">
        <w:rPr>
          <w:rFonts w:ascii="Times New Roman" w:eastAsia="Times New Roman" w:hAnsi="Times New Roman" w:cs="Times New Roman"/>
          <w:sz w:val="28"/>
          <w:szCs w:val="28"/>
        </w:rPr>
        <w:t>населения и водоотведения в границах</w:t>
      </w:r>
      <w:r w:rsidR="00A335CA">
        <w:rPr>
          <w:rFonts w:ascii="Times New Roman" w:eastAsia="Times New Roman" w:hAnsi="Times New Roman" w:cs="Times New Roman"/>
          <w:sz w:val="28"/>
          <w:szCs w:val="28"/>
        </w:rPr>
        <w:t xml:space="preserve"> Давыдовского</w:t>
      </w:r>
      <w:r w:rsidRPr="00C07206">
        <w:rPr>
          <w:rFonts w:ascii="Times New Roman" w:eastAsia="Times New Roman" w:hAnsi="Times New Roman" w:cs="Times New Roman"/>
          <w:sz w:val="28"/>
          <w:szCs w:val="28"/>
        </w:rPr>
        <w:t xml:space="preserve"> городского поселения Лискинского муниципального района Воронежской области </w:t>
      </w:r>
      <w:r w:rsidRPr="00C07206">
        <w:rPr>
          <w:rFonts w:ascii="Times New Roman" w:hAnsi="Times New Roman" w:cs="Times New Roman"/>
          <w:sz w:val="28"/>
          <w:szCs w:val="28"/>
        </w:rPr>
        <w:t>гарантирующей организации;</w:t>
      </w:r>
    </w:p>
    <w:p w:rsidR="001120A2" w:rsidRPr="00C07206" w:rsidRDefault="001120A2" w:rsidP="001120A2">
      <w:pPr>
        <w:spacing w:after="0" w:line="360" w:lineRule="auto"/>
        <w:ind w:firstLine="708"/>
        <w:jc w:val="both"/>
        <w:rPr>
          <w:rFonts w:ascii="Times New Roman" w:hAnsi="Times New Roman" w:cs="Times New Roman"/>
          <w:sz w:val="28"/>
          <w:szCs w:val="28"/>
        </w:rPr>
      </w:pPr>
      <w:r w:rsidRPr="00C07206">
        <w:rPr>
          <w:rFonts w:ascii="Times New Roman" w:hAnsi="Times New Roman" w:cs="Times New Roman"/>
          <w:sz w:val="28"/>
          <w:szCs w:val="28"/>
        </w:rPr>
        <w:t xml:space="preserve">в) организация работы по эксплуатации объектов водоснабжения и водоотведения, находящихся в муниципальной собственности; </w:t>
      </w:r>
    </w:p>
    <w:p w:rsidR="001120A2" w:rsidRPr="00C07206" w:rsidRDefault="001120A2" w:rsidP="001120A2">
      <w:pPr>
        <w:spacing w:after="0" w:line="360" w:lineRule="auto"/>
        <w:ind w:firstLine="708"/>
        <w:jc w:val="both"/>
        <w:rPr>
          <w:rFonts w:ascii="Times New Roman" w:hAnsi="Times New Roman" w:cs="Times New Roman"/>
          <w:sz w:val="28"/>
          <w:szCs w:val="28"/>
        </w:rPr>
      </w:pPr>
      <w:r w:rsidRPr="00C07206">
        <w:rPr>
          <w:rFonts w:ascii="Times New Roman" w:hAnsi="Times New Roman" w:cs="Times New Roman"/>
          <w:sz w:val="28"/>
          <w:szCs w:val="28"/>
        </w:rPr>
        <w:t xml:space="preserve">г) реконструкция, модернизация объектов водоснабжения и водоотведения, находящихся в муниципальной собственности; </w:t>
      </w:r>
    </w:p>
    <w:p w:rsidR="001120A2" w:rsidRPr="00C07206" w:rsidRDefault="001120A2" w:rsidP="001120A2">
      <w:pPr>
        <w:spacing w:after="0" w:line="360" w:lineRule="auto"/>
        <w:ind w:firstLine="709"/>
        <w:jc w:val="both"/>
        <w:rPr>
          <w:rFonts w:ascii="Times New Roman" w:hAnsi="Times New Roman" w:cs="Times New Roman"/>
          <w:sz w:val="28"/>
          <w:szCs w:val="28"/>
        </w:rPr>
      </w:pPr>
      <w:r w:rsidRPr="00C07206">
        <w:rPr>
          <w:rFonts w:ascii="Times New Roman" w:hAnsi="Times New Roman" w:cs="Times New Roman"/>
          <w:sz w:val="28"/>
          <w:szCs w:val="28"/>
        </w:rPr>
        <w:t>д) выполнение проектно-изыскательских работ, разработка проектно-сметной документации при реконструкции и модернизации объектов водоснабжения и водоотведения.</w:t>
      </w:r>
    </w:p>
    <w:p w:rsidR="001120A2" w:rsidRPr="00C07206" w:rsidRDefault="001120A2" w:rsidP="001120A2">
      <w:pPr>
        <w:spacing w:line="360" w:lineRule="auto"/>
        <w:jc w:val="center"/>
        <w:rPr>
          <w:rFonts w:ascii="Times New Roman" w:hAnsi="Times New Roman" w:cs="Times New Roman"/>
          <w:sz w:val="28"/>
          <w:szCs w:val="28"/>
        </w:rPr>
      </w:pPr>
      <w:r w:rsidRPr="00C07206">
        <w:rPr>
          <w:rFonts w:ascii="Times New Roman" w:hAnsi="Times New Roman" w:cs="Times New Roman"/>
          <w:sz w:val="28"/>
          <w:szCs w:val="28"/>
        </w:rPr>
        <w:t>2. Порядок определения объема финансовых средств</w:t>
      </w:r>
    </w:p>
    <w:p w:rsidR="001120A2" w:rsidRPr="00C07206" w:rsidRDefault="001120A2" w:rsidP="001120A2">
      <w:pPr>
        <w:autoSpaceDE w:val="0"/>
        <w:autoSpaceDN w:val="0"/>
        <w:adjustRightInd w:val="0"/>
        <w:spacing w:line="360" w:lineRule="auto"/>
        <w:ind w:firstLine="709"/>
        <w:jc w:val="both"/>
        <w:rPr>
          <w:rFonts w:ascii="Times New Roman" w:hAnsi="Times New Roman" w:cs="Times New Roman"/>
          <w:sz w:val="28"/>
          <w:szCs w:val="28"/>
        </w:rPr>
      </w:pPr>
      <w:r w:rsidRPr="00C07206">
        <w:rPr>
          <w:rFonts w:ascii="Times New Roman" w:hAnsi="Times New Roman" w:cs="Times New Roman"/>
          <w:sz w:val="28"/>
          <w:szCs w:val="28"/>
        </w:rPr>
        <w:t xml:space="preserve">2.1. Исполнение полномочий по предмету настоящего Соглашения осуществляется за счет иных межбюджетных трансфертов из бюджета </w:t>
      </w:r>
      <w:r w:rsidR="00A335CA">
        <w:rPr>
          <w:rFonts w:ascii="Times New Roman" w:hAnsi="Times New Roman" w:cs="Times New Roman"/>
          <w:sz w:val="28"/>
          <w:szCs w:val="28"/>
        </w:rPr>
        <w:t xml:space="preserve">Давыдовского </w:t>
      </w:r>
      <w:r w:rsidRPr="00C07206">
        <w:rPr>
          <w:rFonts w:ascii="Times New Roman" w:hAnsi="Times New Roman" w:cs="Times New Roman"/>
          <w:sz w:val="28"/>
          <w:szCs w:val="28"/>
        </w:rPr>
        <w:t xml:space="preserve">городского поселения Лискинского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 в размере </w:t>
      </w:r>
      <w:r>
        <w:rPr>
          <w:rFonts w:ascii="Times New Roman" w:hAnsi="Times New Roman" w:cs="Times New Roman"/>
          <w:sz w:val="28"/>
          <w:szCs w:val="28"/>
        </w:rPr>
        <w:t>45000</w:t>
      </w:r>
      <w:r w:rsidRPr="00C07206">
        <w:rPr>
          <w:rFonts w:ascii="Times New Roman" w:hAnsi="Times New Roman" w:cs="Times New Roman"/>
          <w:sz w:val="28"/>
          <w:szCs w:val="28"/>
        </w:rPr>
        <w:t xml:space="preserve"> (</w:t>
      </w:r>
      <w:r>
        <w:rPr>
          <w:rFonts w:ascii="Times New Roman" w:hAnsi="Times New Roman" w:cs="Times New Roman"/>
          <w:sz w:val="28"/>
          <w:szCs w:val="28"/>
        </w:rPr>
        <w:t>сорок пять тысяч</w:t>
      </w:r>
      <w:r w:rsidRPr="00C07206">
        <w:rPr>
          <w:rFonts w:ascii="Times New Roman" w:hAnsi="Times New Roman" w:cs="Times New Roman"/>
          <w:sz w:val="28"/>
          <w:szCs w:val="28"/>
        </w:rPr>
        <w:t>) руб</w:t>
      </w:r>
      <w:r>
        <w:rPr>
          <w:rFonts w:ascii="Times New Roman" w:hAnsi="Times New Roman" w:cs="Times New Roman"/>
          <w:sz w:val="28"/>
          <w:szCs w:val="28"/>
        </w:rPr>
        <w:t xml:space="preserve">лей. </w:t>
      </w:r>
      <w:r w:rsidRPr="00C07206">
        <w:rPr>
          <w:rFonts w:ascii="Times New Roman" w:hAnsi="Times New Roman" w:cs="Times New Roman"/>
          <w:sz w:val="28"/>
          <w:szCs w:val="28"/>
        </w:rPr>
        <w:t xml:space="preserve"> </w:t>
      </w:r>
    </w:p>
    <w:p w:rsidR="001120A2" w:rsidRPr="00C07206" w:rsidRDefault="001120A2" w:rsidP="001120A2">
      <w:pPr>
        <w:spacing w:after="0" w:line="360" w:lineRule="auto"/>
        <w:jc w:val="center"/>
        <w:rPr>
          <w:rFonts w:ascii="Times New Roman" w:hAnsi="Times New Roman" w:cs="Times New Roman"/>
          <w:sz w:val="28"/>
          <w:szCs w:val="28"/>
        </w:rPr>
      </w:pPr>
      <w:r w:rsidRPr="00C07206">
        <w:rPr>
          <w:rFonts w:ascii="Times New Roman" w:hAnsi="Times New Roman" w:cs="Times New Roman"/>
          <w:sz w:val="28"/>
          <w:szCs w:val="28"/>
        </w:rPr>
        <w:t>3. Права и обязанности сторон.</w:t>
      </w:r>
    </w:p>
    <w:p w:rsidR="001120A2" w:rsidRPr="00C07206" w:rsidRDefault="001120A2" w:rsidP="001120A2">
      <w:pPr>
        <w:spacing w:after="0" w:line="360" w:lineRule="auto"/>
        <w:ind w:firstLine="720"/>
        <w:jc w:val="both"/>
        <w:rPr>
          <w:rFonts w:ascii="Times New Roman" w:hAnsi="Times New Roman" w:cs="Times New Roman"/>
          <w:sz w:val="28"/>
          <w:szCs w:val="28"/>
        </w:rPr>
      </w:pPr>
      <w:r w:rsidRPr="00C07206">
        <w:rPr>
          <w:rFonts w:ascii="Times New Roman" w:hAnsi="Times New Roman" w:cs="Times New Roman"/>
          <w:sz w:val="28"/>
          <w:szCs w:val="28"/>
        </w:rPr>
        <w:t>3.1. Администрация Поселения:</w:t>
      </w:r>
    </w:p>
    <w:p w:rsidR="001120A2" w:rsidRPr="00C07206" w:rsidRDefault="001120A2" w:rsidP="001120A2">
      <w:pPr>
        <w:spacing w:after="0" w:line="360" w:lineRule="auto"/>
        <w:ind w:firstLine="720"/>
        <w:jc w:val="both"/>
        <w:outlineLvl w:val="1"/>
        <w:rPr>
          <w:rFonts w:ascii="Times New Roman" w:hAnsi="Times New Roman" w:cs="Times New Roman"/>
          <w:sz w:val="28"/>
          <w:szCs w:val="28"/>
        </w:rPr>
      </w:pPr>
      <w:r w:rsidRPr="00C07206">
        <w:rPr>
          <w:rFonts w:ascii="Times New Roman" w:hAnsi="Times New Roman" w:cs="Times New Roman"/>
          <w:sz w:val="28"/>
          <w:szCs w:val="28"/>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1120A2" w:rsidRPr="00C07206" w:rsidRDefault="001120A2" w:rsidP="001120A2">
      <w:pPr>
        <w:spacing w:after="0" w:line="360" w:lineRule="auto"/>
        <w:ind w:firstLine="720"/>
        <w:jc w:val="both"/>
        <w:rPr>
          <w:rFonts w:ascii="Times New Roman" w:hAnsi="Times New Roman" w:cs="Times New Roman"/>
          <w:sz w:val="28"/>
          <w:szCs w:val="28"/>
        </w:rPr>
      </w:pPr>
      <w:r w:rsidRPr="00C07206">
        <w:rPr>
          <w:rFonts w:ascii="Times New Roman" w:hAnsi="Times New Roman" w:cs="Times New Roman"/>
          <w:sz w:val="28"/>
          <w:szCs w:val="28"/>
        </w:rPr>
        <w:t xml:space="preserve">3.1.2. Осуществляет контроль за целевым использованием финансовых средств и исполнением переданных полномочий. </w:t>
      </w:r>
    </w:p>
    <w:p w:rsidR="001120A2" w:rsidRPr="00C07206" w:rsidRDefault="001120A2" w:rsidP="001120A2">
      <w:pPr>
        <w:spacing w:after="0" w:line="360" w:lineRule="auto"/>
        <w:ind w:firstLine="720"/>
        <w:jc w:val="both"/>
        <w:rPr>
          <w:rFonts w:ascii="Times New Roman" w:hAnsi="Times New Roman" w:cs="Times New Roman"/>
          <w:sz w:val="28"/>
          <w:szCs w:val="28"/>
        </w:rPr>
      </w:pPr>
      <w:r w:rsidRPr="00C07206">
        <w:rPr>
          <w:rFonts w:ascii="Times New Roman" w:hAnsi="Times New Roman" w:cs="Times New Roman"/>
          <w:sz w:val="28"/>
          <w:szCs w:val="28"/>
        </w:rPr>
        <w:lastRenderedPageBreak/>
        <w:t>3.2. Администрация Района:</w:t>
      </w:r>
    </w:p>
    <w:p w:rsidR="001120A2" w:rsidRDefault="001120A2" w:rsidP="001120A2">
      <w:pPr>
        <w:spacing w:line="360" w:lineRule="auto"/>
        <w:jc w:val="both"/>
        <w:rPr>
          <w:rFonts w:ascii="Times New Roman" w:hAnsi="Times New Roman" w:cs="Times New Roman"/>
          <w:sz w:val="28"/>
          <w:szCs w:val="28"/>
        </w:rPr>
      </w:pPr>
      <w:r w:rsidRPr="00C07206">
        <w:rPr>
          <w:rFonts w:ascii="Times New Roman" w:hAnsi="Times New Roman" w:cs="Times New Roman"/>
          <w:sz w:val="28"/>
          <w:szCs w:val="28"/>
        </w:rPr>
        <w:t xml:space="preserve">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Лискинского муниципального района Воронежской области </w:t>
      </w:r>
    </w:p>
    <w:p w:rsidR="001120A2" w:rsidRPr="00203B71" w:rsidRDefault="001120A2" w:rsidP="001120A2">
      <w:pPr>
        <w:spacing w:after="0" w:line="360" w:lineRule="auto"/>
        <w:jc w:val="center"/>
        <w:rPr>
          <w:rFonts w:ascii="Times New Roman" w:hAnsi="Times New Roman" w:cs="Times New Roman"/>
          <w:sz w:val="28"/>
          <w:szCs w:val="28"/>
        </w:rPr>
      </w:pPr>
      <w:r w:rsidRPr="00203B71">
        <w:rPr>
          <w:rFonts w:ascii="Times New Roman" w:hAnsi="Times New Roman" w:cs="Times New Roman"/>
          <w:sz w:val="28"/>
          <w:szCs w:val="28"/>
        </w:rPr>
        <w:t>4. Ответственность сторон</w:t>
      </w:r>
      <w:r>
        <w:rPr>
          <w:rFonts w:ascii="Times New Roman" w:hAnsi="Times New Roman" w:cs="Times New Roman"/>
          <w:sz w:val="28"/>
          <w:szCs w:val="28"/>
        </w:rPr>
        <w:t>.</w:t>
      </w:r>
    </w:p>
    <w:p w:rsidR="001120A2" w:rsidRPr="00203B71" w:rsidRDefault="001120A2" w:rsidP="001120A2">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1120A2" w:rsidRPr="00203B71" w:rsidRDefault="001120A2" w:rsidP="001120A2">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rsidR="001120A2" w:rsidRDefault="001120A2" w:rsidP="001120A2">
      <w:pPr>
        <w:spacing w:after="0" w:line="360" w:lineRule="auto"/>
        <w:ind w:firstLine="720"/>
        <w:jc w:val="both"/>
        <w:rPr>
          <w:rFonts w:ascii="Times New Roman" w:hAnsi="Times New Roman" w:cs="Times New Roman"/>
          <w:sz w:val="16"/>
          <w:szCs w:val="16"/>
        </w:rPr>
      </w:pPr>
      <w:r w:rsidRPr="00203B71">
        <w:rPr>
          <w:rFonts w:ascii="Times New Roman" w:hAnsi="Times New Roman" w:cs="Times New Roman"/>
          <w:sz w:val="28"/>
          <w:szCs w:val="28"/>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1120A2" w:rsidRPr="007D1F9F" w:rsidRDefault="001120A2" w:rsidP="001120A2">
      <w:pPr>
        <w:spacing w:after="0" w:line="360" w:lineRule="auto"/>
        <w:ind w:firstLine="720"/>
        <w:jc w:val="both"/>
        <w:rPr>
          <w:rFonts w:ascii="Times New Roman" w:hAnsi="Times New Roman" w:cs="Times New Roman"/>
          <w:sz w:val="16"/>
          <w:szCs w:val="16"/>
        </w:rPr>
      </w:pPr>
    </w:p>
    <w:p w:rsidR="001120A2" w:rsidRDefault="001120A2" w:rsidP="001120A2">
      <w:pPr>
        <w:spacing w:after="0" w:line="240" w:lineRule="auto"/>
        <w:jc w:val="center"/>
        <w:rPr>
          <w:rFonts w:ascii="Times New Roman" w:hAnsi="Times New Roman" w:cs="Times New Roman"/>
          <w:sz w:val="16"/>
          <w:szCs w:val="16"/>
        </w:rPr>
      </w:pPr>
      <w:r w:rsidRPr="00203B71">
        <w:rPr>
          <w:rFonts w:ascii="Times New Roman" w:hAnsi="Times New Roman" w:cs="Times New Roman"/>
          <w:sz w:val="28"/>
          <w:szCs w:val="28"/>
        </w:rPr>
        <w:t>5. Срок действия, основания и порядок прекращения действия Соглашения</w:t>
      </w:r>
      <w:r>
        <w:rPr>
          <w:rFonts w:ascii="Times New Roman" w:hAnsi="Times New Roman" w:cs="Times New Roman"/>
          <w:sz w:val="28"/>
          <w:szCs w:val="28"/>
        </w:rPr>
        <w:t>.</w:t>
      </w:r>
    </w:p>
    <w:p w:rsidR="001120A2" w:rsidRPr="007D1F9F" w:rsidRDefault="001120A2" w:rsidP="001120A2">
      <w:pPr>
        <w:spacing w:after="0" w:line="240" w:lineRule="auto"/>
        <w:jc w:val="center"/>
        <w:rPr>
          <w:rFonts w:ascii="Times New Roman" w:hAnsi="Times New Roman" w:cs="Times New Roman"/>
          <w:sz w:val="16"/>
          <w:szCs w:val="16"/>
        </w:rPr>
      </w:pPr>
    </w:p>
    <w:p w:rsidR="001120A2" w:rsidRPr="00203B71" w:rsidRDefault="001120A2" w:rsidP="001120A2">
      <w:pPr>
        <w:pStyle w:val="ConsNonformat"/>
        <w:spacing w:line="360" w:lineRule="auto"/>
        <w:ind w:right="0" w:firstLine="720"/>
        <w:jc w:val="both"/>
        <w:rPr>
          <w:rFonts w:ascii="Times New Roman" w:hAnsi="Times New Roman"/>
          <w:sz w:val="28"/>
          <w:szCs w:val="28"/>
        </w:rPr>
      </w:pPr>
      <w:r w:rsidRPr="00203B71">
        <w:rPr>
          <w:rFonts w:ascii="Times New Roman" w:hAnsi="Times New Roman"/>
          <w:sz w:val="28"/>
          <w:szCs w:val="28"/>
        </w:rPr>
        <w:t xml:space="preserve">5.1. Настоящее Соглашение вступает в силу </w:t>
      </w:r>
      <w:r w:rsidR="004D4CFC">
        <w:rPr>
          <w:rFonts w:ascii="Times New Roman" w:hAnsi="Times New Roman"/>
          <w:sz w:val="28"/>
          <w:szCs w:val="28"/>
        </w:rPr>
        <w:t>с 01.06</w:t>
      </w:r>
      <w:r>
        <w:rPr>
          <w:rFonts w:ascii="Times New Roman" w:hAnsi="Times New Roman"/>
          <w:sz w:val="28"/>
          <w:szCs w:val="28"/>
        </w:rPr>
        <w:t xml:space="preserve">.2024 года и </w:t>
      </w:r>
      <w:r w:rsidRPr="00203B71">
        <w:rPr>
          <w:rFonts w:ascii="Times New Roman" w:hAnsi="Times New Roman"/>
          <w:sz w:val="28"/>
          <w:szCs w:val="28"/>
        </w:rPr>
        <w:t>действует по 31.12.202</w:t>
      </w:r>
      <w:r>
        <w:rPr>
          <w:rFonts w:ascii="Times New Roman" w:hAnsi="Times New Roman"/>
          <w:sz w:val="28"/>
          <w:szCs w:val="28"/>
        </w:rPr>
        <w:t xml:space="preserve">4 </w:t>
      </w:r>
      <w:r w:rsidRPr="00203B71">
        <w:rPr>
          <w:rFonts w:ascii="Times New Roman" w:hAnsi="Times New Roman"/>
          <w:sz w:val="28"/>
          <w:szCs w:val="28"/>
        </w:rPr>
        <w:t>года.</w:t>
      </w:r>
    </w:p>
    <w:p w:rsidR="001120A2" w:rsidRPr="00203B71" w:rsidRDefault="001120A2" w:rsidP="001120A2">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t>5.2. Действие настоящего Соглашения может быть прекращено досрочно:</w:t>
      </w:r>
    </w:p>
    <w:p w:rsidR="001120A2" w:rsidRPr="00203B71" w:rsidRDefault="001120A2" w:rsidP="001120A2">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t>5.2.1. По соглашению Сторон.</w:t>
      </w:r>
    </w:p>
    <w:p w:rsidR="001120A2" w:rsidRPr="00203B71" w:rsidRDefault="001120A2" w:rsidP="001120A2">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t>5.2.2. В одностороннем порядке в случае:</w:t>
      </w:r>
    </w:p>
    <w:p w:rsidR="001120A2" w:rsidRPr="00203B71" w:rsidRDefault="001120A2" w:rsidP="001120A2">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lastRenderedPageBreak/>
        <w:t>- изменения законодательства Российской Федерации, влекущие изменение условий настоящего Соглашения;</w:t>
      </w:r>
    </w:p>
    <w:p w:rsidR="001120A2" w:rsidRPr="00203B71" w:rsidRDefault="001120A2" w:rsidP="001120A2">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1120A2" w:rsidRPr="00203B71" w:rsidRDefault="001120A2" w:rsidP="001120A2">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1120A2" w:rsidRDefault="001120A2" w:rsidP="001120A2">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t>- по инициативе администрации Района.</w:t>
      </w:r>
    </w:p>
    <w:p w:rsidR="001120A2" w:rsidRPr="00203B71" w:rsidRDefault="001120A2" w:rsidP="001120A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5.3. Настоящее Соглашение ежегодно пролонгируется на следующий год, если ни одна из сторон до 01 декабря текущего года не заявит письменно о его расторжении.</w:t>
      </w:r>
    </w:p>
    <w:p w:rsidR="001120A2" w:rsidRPr="00203B71" w:rsidRDefault="001120A2" w:rsidP="001120A2">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t>5.</w:t>
      </w:r>
      <w:r>
        <w:rPr>
          <w:rFonts w:ascii="Times New Roman" w:hAnsi="Times New Roman" w:cs="Times New Roman"/>
          <w:sz w:val="28"/>
          <w:szCs w:val="28"/>
        </w:rPr>
        <w:t>4</w:t>
      </w:r>
      <w:r w:rsidRPr="00203B71">
        <w:rPr>
          <w:rFonts w:ascii="Times New Roman" w:hAnsi="Times New Roman" w:cs="Times New Roman"/>
          <w:sz w:val="28"/>
          <w:szCs w:val="28"/>
        </w:rPr>
        <w:t>.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1120A2" w:rsidRPr="00203B71" w:rsidRDefault="001120A2" w:rsidP="001120A2">
      <w:pPr>
        <w:spacing w:after="0" w:line="360" w:lineRule="auto"/>
        <w:jc w:val="center"/>
        <w:rPr>
          <w:rFonts w:ascii="Times New Roman" w:hAnsi="Times New Roman" w:cs="Times New Roman"/>
          <w:sz w:val="28"/>
          <w:szCs w:val="28"/>
        </w:rPr>
      </w:pPr>
      <w:r w:rsidRPr="00203B71">
        <w:rPr>
          <w:rFonts w:ascii="Times New Roman" w:hAnsi="Times New Roman" w:cs="Times New Roman"/>
          <w:sz w:val="28"/>
          <w:szCs w:val="28"/>
        </w:rPr>
        <w:t>6. Заключительные положения</w:t>
      </w:r>
      <w:r>
        <w:rPr>
          <w:rFonts w:ascii="Times New Roman" w:hAnsi="Times New Roman" w:cs="Times New Roman"/>
          <w:sz w:val="28"/>
          <w:szCs w:val="28"/>
        </w:rPr>
        <w:t>.</w:t>
      </w:r>
    </w:p>
    <w:p w:rsidR="001120A2" w:rsidRPr="00203B71" w:rsidRDefault="001120A2" w:rsidP="001120A2">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1120A2" w:rsidRPr="00203B71" w:rsidRDefault="001120A2" w:rsidP="001120A2">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1120A2" w:rsidRPr="00203B71" w:rsidRDefault="001120A2" w:rsidP="001120A2">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t>6.3. Споры, связанные с исполнением настоящего Соглашения, разрешаются путем проведения переговоров или в судебном порядке.</w:t>
      </w:r>
    </w:p>
    <w:p w:rsidR="001120A2" w:rsidRPr="00C07206" w:rsidRDefault="001120A2" w:rsidP="001120A2">
      <w:pPr>
        <w:spacing w:after="0" w:line="360" w:lineRule="auto"/>
        <w:ind w:firstLine="720"/>
        <w:jc w:val="both"/>
        <w:rPr>
          <w:rFonts w:ascii="Times New Roman" w:hAnsi="Times New Roman" w:cs="Times New Roman"/>
          <w:sz w:val="28"/>
          <w:szCs w:val="28"/>
        </w:rPr>
      </w:pPr>
      <w:r w:rsidRPr="00203B71">
        <w:rPr>
          <w:rFonts w:ascii="Times New Roman" w:hAnsi="Times New Roman" w:cs="Times New Roman"/>
          <w:sz w:val="28"/>
          <w:szCs w:val="28"/>
        </w:rPr>
        <w:t>6.4. Настоящее Соглашение составлено в двух экземплярах, имеющих одинаковую юридическую силу, по одному для каждой из Сторон.</w:t>
      </w:r>
    </w:p>
    <w:p w:rsidR="001120A2" w:rsidRDefault="001120A2" w:rsidP="001120A2">
      <w:pPr>
        <w:pStyle w:val="a7"/>
        <w:spacing w:after="0" w:line="360" w:lineRule="auto"/>
        <w:ind w:left="0" w:right="-426"/>
        <w:jc w:val="center"/>
        <w:rPr>
          <w:rFonts w:ascii="Times New Roman" w:hAnsi="Times New Roman" w:cs="Times New Roman"/>
          <w:b/>
          <w:sz w:val="28"/>
          <w:szCs w:val="28"/>
        </w:rPr>
      </w:pPr>
      <w:r w:rsidRPr="00C07206">
        <w:rPr>
          <w:rFonts w:ascii="Times New Roman" w:hAnsi="Times New Roman" w:cs="Times New Roman"/>
          <w:sz w:val="28"/>
          <w:szCs w:val="28"/>
        </w:rPr>
        <w:t>7.</w:t>
      </w:r>
      <w:r w:rsidRPr="00C07206">
        <w:rPr>
          <w:rFonts w:ascii="Times New Roman" w:hAnsi="Times New Roman" w:cs="Times New Roman"/>
          <w:b/>
          <w:sz w:val="28"/>
          <w:szCs w:val="28"/>
        </w:rPr>
        <w:t>Реквизиты сторон:</w:t>
      </w:r>
    </w:p>
    <w:tbl>
      <w:tblPr>
        <w:tblStyle w:val="ac"/>
        <w:tblW w:w="9923"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230"/>
        <w:gridCol w:w="4736"/>
      </w:tblGrid>
      <w:tr w:rsidR="001120A2" w:rsidTr="009003B4">
        <w:tc>
          <w:tcPr>
            <w:tcW w:w="4537" w:type="dxa"/>
          </w:tcPr>
          <w:p w:rsidR="001120A2" w:rsidRDefault="001120A2" w:rsidP="009003B4">
            <w:pPr>
              <w:pStyle w:val="a7"/>
              <w:widowControl w:val="0"/>
              <w:suppressAutoHyphens/>
              <w:ind w:left="0"/>
              <w:jc w:val="both"/>
              <w:rPr>
                <w:rFonts w:ascii="Times New Roman" w:eastAsia="Times New Roman" w:hAnsi="Times New Roman" w:cs="Times New Roman"/>
                <w:sz w:val="28"/>
                <w:szCs w:val="28"/>
              </w:rPr>
            </w:pPr>
            <w:r w:rsidRPr="00C07206">
              <w:rPr>
                <w:rFonts w:ascii="Times New Roman" w:eastAsia="Times New Roman" w:hAnsi="Times New Roman" w:cs="Times New Roman"/>
                <w:sz w:val="28"/>
                <w:szCs w:val="28"/>
              </w:rPr>
              <w:lastRenderedPageBreak/>
              <w:t>Администрация</w:t>
            </w:r>
            <w:r>
              <w:rPr>
                <w:rFonts w:ascii="Times New Roman" w:eastAsia="Times New Roman" w:hAnsi="Times New Roman" w:cs="Times New Roman"/>
                <w:sz w:val="28"/>
                <w:szCs w:val="28"/>
              </w:rPr>
              <w:t xml:space="preserve"> </w:t>
            </w:r>
          </w:p>
          <w:p w:rsidR="001120A2" w:rsidRPr="00C07206" w:rsidRDefault="001120A2" w:rsidP="009003B4">
            <w:pPr>
              <w:pStyle w:val="a7"/>
              <w:widowControl w:val="0"/>
              <w:suppressAutoHyphens/>
              <w:ind w:left="0"/>
              <w:jc w:val="both"/>
              <w:rPr>
                <w:rFonts w:ascii="Times New Roman" w:eastAsia="Times New Roman" w:hAnsi="Times New Roman" w:cs="Times New Roman"/>
                <w:sz w:val="28"/>
                <w:szCs w:val="28"/>
              </w:rPr>
            </w:pPr>
            <w:r w:rsidRPr="00C07206">
              <w:rPr>
                <w:rFonts w:ascii="Times New Roman" w:eastAsia="Times New Roman" w:hAnsi="Times New Roman" w:cs="Times New Roman"/>
                <w:sz w:val="28"/>
                <w:szCs w:val="28"/>
              </w:rPr>
              <w:t>Лискинского муниципального района</w:t>
            </w:r>
          </w:p>
          <w:p w:rsidR="001120A2" w:rsidRPr="00C07206" w:rsidRDefault="001120A2" w:rsidP="009003B4">
            <w:pPr>
              <w:pStyle w:val="a7"/>
              <w:widowControl w:val="0"/>
              <w:suppressAutoHyphens/>
              <w:ind w:left="0"/>
              <w:jc w:val="both"/>
              <w:rPr>
                <w:rFonts w:ascii="Times New Roman" w:eastAsia="Times New Roman" w:hAnsi="Times New Roman" w:cs="Times New Roman"/>
                <w:b/>
                <w:sz w:val="28"/>
                <w:szCs w:val="28"/>
              </w:rPr>
            </w:pPr>
            <w:r w:rsidRPr="00C07206">
              <w:rPr>
                <w:rFonts w:ascii="Times New Roman" w:eastAsia="Times New Roman" w:hAnsi="Times New Roman" w:cs="Times New Roman"/>
                <w:sz w:val="28"/>
                <w:szCs w:val="28"/>
              </w:rPr>
              <w:t xml:space="preserve">397900, </w:t>
            </w:r>
            <w:proofErr w:type="spellStart"/>
            <w:r w:rsidRPr="00C07206">
              <w:rPr>
                <w:rFonts w:ascii="Times New Roman" w:eastAsia="Times New Roman" w:hAnsi="Times New Roman" w:cs="Times New Roman"/>
                <w:sz w:val="28"/>
                <w:szCs w:val="28"/>
              </w:rPr>
              <w:t>г.Лиски</w:t>
            </w:r>
            <w:proofErr w:type="spellEnd"/>
            <w:r w:rsidRPr="00C07206">
              <w:rPr>
                <w:rFonts w:ascii="Times New Roman" w:eastAsia="Times New Roman" w:hAnsi="Times New Roman" w:cs="Times New Roman"/>
                <w:sz w:val="28"/>
                <w:szCs w:val="28"/>
              </w:rPr>
              <w:t>, пр-т Ленина, д.32</w:t>
            </w:r>
            <w:r w:rsidRPr="00C07206">
              <w:rPr>
                <w:rFonts w:ascii="Times New Roman" w:eastAsia="Times New Roman" w:hAnsi="Times New Roman" w:cs="Times New Roman"/>
                <w:b/>
                <w:sz w:val="28"/>
                <w:szCs w:val="28"/>
              </w:rPr>
              <w:t xml:space="preserve">                                                                         </w:t>
            </w:r>
          </w:p>
          <w:p w:rsidR="001120A2" w:rsidRPr="00C07206" w:rsidRDefault="001120A2" w:rsidP="009003B4">
            <w:pPr>
              <w:pStyle w:val="a7"/>
              <w:widowControl w:val="0"/>
              <w:suppressAutoHyphens/>
              <w:ind w:left="0"/>
              <w:jc w:val="both"/>
              <w:rPr>
                <w:rFonts w:ascii="Times New Roman" w:eastAsia="Times New Roman" w:hAnsi="Times New Roman" w:cs="Times New Roman"/>
                <w:sz w:val="28"/>
                <w:szCs w:val="28"/>
              </w:rPr>
            </w:pPr>
            <w:r w:rsidRPr="00C07206">
              <w:rPr>
                <w:rFonts w:ascii="Times New Roman" w:eastAsia="Times New Roman" w:hAnsi="Times New Roman" w:cs="Times New Roman"/>
                <w:sz w:val="28"/>
                <w:szCs w:val="28"/>
              </w:rPr>
              <w:t>ИНН 3652008576</w:t>
            </w:r>
          </w:p>
          <w:p w:rsidR="001120A2" w:rsidRPr="00C07206" w:rsidRDefault="001120A2" w:rsidP="009003B4">
            <w:pPr>
              <w:pStyle w:val="a7"/>
              <w:widowControl w:val="0"/>
              <w:suppressAutoHyphens/>
              <w:ind w:left="0"/>
              <w:jc w:val="both"/>
              <w:rPr>
                <w:rFonts w:ascii="Times New Roman" w:eastAsia="Times New Roman" w:hAnsi="Times New Roman" w:cs="Times New Roman"/>
                <w:sz w:val="28"/>
                <w:szCs w:val="28"/>
              </w:rPr>
            </w:pPr>
            <w:r w:rsidRPr="00C07206">
              <w:rPr>
                <w:rFonts w:ascii="Times New Roman" w:eastAsia="Times New Roman" w:hAnsi="Times New Roman" w:cs="Times New Roman"/>
                <w:sz w:val="28"/>
                <w:szCs w:val="28"/>
              </w:rPr>
              <w:t>КПП 365201001</w:t>
            </w:r>
          </w:p>
          <w:p w:rsidR="001120A2" w:rsidRPr="00C07206" w:rsidRDefault="001120A2" w:rsidP="009003B4">
            <w:pPr>
              <w:pStyle w:val="a7"/>
              <w:widowControl w:val="0"/>
              <w:suppressAutoHyphens/>
              <w:ind w:left="0"/>
              <w:jc w:val="both"/>
              <w:rPr>
                <w:rFonts w:ascii="Times New Roman" w:eastAsia="Times New Roman" w:hAnsi="Times New Roman" w:cs="Times New Roman"/>
                <w:sz w:val="28"/>
                <w:szCs w:val="28"/>
              </w:rPr>
            </w:pPr>
            <w:r w:rsidRPr="00C07206">
              <w:rPr>
                <w:rFonts w:ascii="Times New Roman" w:eastAsia="Times New Roman" w:hAnsi="Times New Roman" w:cs="Times New Roman"/>
                <w:sz w:val="28"/>
                <w:szCs w:val="28"/>
              </w:rPr>
              <w:t>ЕКС 40102810945370000023</w:t>
            </w:r>
          </w:p>
          <w:p w:rsidR="001120A2" w:rsidRPr="00C07206" w:rsidRDefault="001120A2" w:rsidP="009003B4">
            <w:pPr>
              <w:pStyle w:val="a7"/>
              <w:widowControl w:val="0"/>
              <w:suppressAutoHyphens/>
              <w:ind w:left="0"/>
              <w:jc w:val="both"/>
              <w:rPr>
                <w:rFonts w:ascii="Times New Roman" w:eastAsia="Times New Roman" w:hAnsi="Times New Roman" w:cs="Times New Roman"/>
                <w:sz w:val="28"/>
                <w:szCs w:val="28"/>
              </w:rPr>
            </w:pPr>
            <w:r w:rsidRPr="00C07206">
              <w:rPr>
                <w:rFonts w:ascii="Times New Roman" w:eastAsia="Times New Roman" w:hAnsi="Times New Roman" w:cs="Times New Roman"/>
                <w:sz w:val="28"/>
                <w:szCs w:val="28"/>
              </w:rPr>
              <w:t>Банк: отделение Воронеж г. Воронеж</w:t>
            </w:r>
          </w:p>
          <w:p w:rsidR="001120A2" w:rsidRPr="0046724A" w:rsidRDefault="001120A2" w:rsidP="009003B4">
            <w:pPr>
              <w:jc w:val="both"/>
              <w:rPr>
                <w:rFonts w:ascii="Times New Roman" w:eastAsia="Times New Roman" w:hAnsi="Times New Roman" w:cs="Times New Roman"/>
                <w:sz w:val="28"/>
                <w:szCs w:val="28"/>
              </w:rPr>
            </w:pPr>
            <w:r w:rsidRPr="00C07206">
              <w:rPr>
                <w:rFonts w:ascii="Times New Roman" w:eastAsia="Times New Roman" w:hAnsi="Times New Roman" w:cs="Times New Roman"/>
                <w:sz w:val="28"/>
                <w:szCs w:val="28"/>
              </w:rPr>
              <w:t>БИК      01200784</w:t>
            </w:r>
          </w:p>
        </w:tc>
        <w:tc>
          <w:tcPr>
            <w:tcW w:w="283" w:type="dxa"/>
          </w:tcPr>
          <w:p w:rsidR="001120A2" w:rsidRPr="00C07206" w:rsidRDefault="001120A2" w:rsidP="009003B4">
            <w:pPr>
              <w:pStyle w:val="a7"/>
              <w:widowControl w:val="0"/>
              <w:suppressAutoHyphens/>
              <w:ind w:left="0"/>
              <w:jc w:val="both"/>
              <w:rPr>
                <w:rFonts w:ascii="Times New Roman" w:eastAsia="Times New Roman" w:hAnsi="Times New Roman" w:cs="Times New Roman"/>
                <w:sz w:val="28"/>
                <w:szCs w:val="28"/>
              </w:rPr>
            </w:pPr>
          </w:p>
        </w:tc>
        <w:tc>
          <w:tcPr>
            <w:tcW w:w="5103" w:type="dxa"/>
          </w:tcPr>
          <w:p w:rsidR="001120A2" w:rsidRPr="00C07206" w:rsidRDefault="001120A2" w:rsidP="009003B4">
            <w:pPr>
              <w:pStyle w:val="a7"/>
              <w:widowControl w:val="0"/>
              <w:suppressAutoHyphens/>
              <w:ind w:left="0"/>
              <w:jc w:val="both"/>
              <w:rPr>
                <w:rFonts w:ascii="Times New Roman" w:eastAsia="Times New Roman" w:hAnsi="Times New Roman" w:cs="Times New Roman"/>
                <w:sz w:val="28"/>
                <w:szCs w:val="28"/>
              </w:rPr>
            </w:pPr>
            <w:r w:rsidRPr="00C07206">
              <w:rPr>
                <w:rFonts w:ascii="Times New Roman" w:eastAsia="Times New Roman" w:hAnsi="Times New Roman" w:cs="Times New Roman"/>
                <w:sz w:val="28"/>
                <w:szCs w:val="28"/>
              </w:rPr>
              <w:t>Администрация</w:t>
            </w:r>
          </w:p>
          <w:p w:rsidR="001120A2" w:rsidRPr="00C07206" w:rsidRDefault="004D4CFC" w:rsidP="009003B4">
            <w:pPr>
              <w:pStyle w:val="a7"/>
              <w:widowControl w:val="0"/>
              <w:suppressAutoHyphens/>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Давыдовского городского поселения</w:t>
            </w:r>
          </w:p>
          <w:p w:rsidR="004D4CFC" w:rsidRDefault="004D4CFC" w:rsidP="009003B4">
            <w:pPr>
              <w:pStyle w:val="a7"/>
              <w:widowControl w:val="0"/>
              <w:suppressAutoHyphens/>
              <w:ind w:left="0"/>
              <w:jc w:val="both"/>
              <w:rPr>
                <w:rFonts w:ascii="Times New Roman" w:hAnsi="Times New Roman"/>
                <w:sz w:val="28"/>
                <w:szCs w:val="28"/>
              </w:rPr>
            </w:pPr>
            <w:r w:rsidRPr="00F016EA">
              <w:rPr>
                <w:rFonts w:ascii="Times New Roman" w:hAnsi="Times New Roman"/>
                <w:sz w:val="28"/>
                <w:szCs w:val="28"/>
              </w:rPr>
              <w:t>39794</w:t>
            </w:r>
            <w:r>
              <w:rPr>
                <w:rFonts w:ascii="Times New Roman" w:hAnsi="Times New Roman"/>
                <w:sz w:val="28"/>
                <w:szCs w:val="28"/>
              </w:rPr>
              <w:t>0</w:t>
            </w:r>
            <w:r w:rsidRPr="00F016EA">
              <w:rPr>
                <w:rFonts w:ascii="Times New Roman" w:hAnsi="Times New Roman"/>
                <w:sz w:val="28"/>
                <w:szCs w:val="28"/>
              </w:rPr>
              <w:t xml:space="preserve">, Воронежская область, Лискинский район, </w:t>
            </w:r>
            <w:proofErr w:type="spellStart"/>
            <w:r>
              <w:rPr>
                <w:rFonts w:ascii="Times New Roman" w:hAnsi="Times New Roman"/>
                <w:sz w:val="28"/>
                <w:szCs w:val="28"/>
              </w:rPr>
              <w:t>р.п</w:t>
            </w:r>
            <w:proofErr w:type="spellEnd"/>
            <w:r>
              <w:rPr>
                <w:rFonts w:ascii="Times New Roman" w:hAnsi="Times New Roman"/>
                <w:sz w:val="28"/>
                <w:szCs w:val="28"/>
              </w:rPr>
              <w:t>.</w:t>
            </w:r>
            <w:r w:rsidRPr="00F016EA">
              <w:rPr>
                <w:rFonts w:ascii="Times New Roman" w:hAnsi="Times New Roman"/>
                <w:sz w:val="28"/>
                <w:szCs w:val="28"/>
              </w:rPr>
              <w:t xml:space="preserve"> </w:t>
            </w:r>
            <w:r>
              <w:rPr>
                <w:rFonts w:ascii="Times New Roman" w:hAnsi="Times New Roman"/>
                <w:sz w:val="28"/>
                <w:szCs w:val="28"/>
              </w:rPr>
              <w:t>Давыдовка</w:t>
            </w:r>
            <w:r w:rsidRPr="00F016EA">
              <w:rPr>
                <w:rFonts w:ascii="Times New Roman" w:hAnsi="Times New Roman"/>
                <w:sz w:val="28"/>
                <w:szCs w:val="28"/>
              </w:rPr>
              <w:t xml:space="preserve">, ул. </w:t>
            </w:r>
            <w:r>
              <w:rPr>
                <w:rFonts w:ascii="Times New Roman" w:hAnsi="Times New Roman"/>
                <w:sz w:val="28"/>
                <w:szCs w:val="28"/>
              </w:rPr>
              <w:t>Ленина</w:t>
            </w:r>
            <w:r w:rsidRPr="00F016EA">
              <w:rPr>
                <w:rFonts w:ascii="Times New Roman" w:hAnsi="Times New Roman"/>
                <w:sz w:val="28"/>
                <w:szCs w:val="28"/>
              </w:rPr>
              <w:t>, д.</w:t>
            </w:r>
            <w:r>
              <w:rPr>
                <w:rFonts w:ascii="Times New Roman" w:hAnsi="Times New Roman"/>
                <w:sz w:val="28"/>
                <w:szCs w:val="28"/>
              </w:rPr>
              <w:t>36</w:t>
            </w:r>
          </w:p>
          <w:p w:rsidR="004D4CFC" w:rsidRPr="00F016EA" w:rsidRDefault="004D4CFC" w:rsidP="004D4CFC">
            <w:pPr>
              <w:pStyle w:val="ConsPlusNonformat"/>
              <w:rPr>
                <w:rFonts w:ascii="Times New Roman" w:hAnsi="Times New Roman"/>
                <w:sz w:val="28"/>
                <w:szCs w:val="28"/>
              </w:rPr>
            </w:pPr>
            <w:r w:rsidRPr="00F016EA">
              <w:rPr>
                <w:rFonts w:ascii="Times New Roman" w:hAnsi="Times New Roman"/>
                <w:sz w:val="28"/>
                <w:szCs w:val="28"/>
              </w:rPr>
              <w:t>ИНН 3614001</w:t>
            </w:r>
            <w:r>
              <w:rPr>
                <w:rFonts w:ascii="Times New Roman" w:hAnsi="Times New Roman"/>
                <w:sz w:val="28"/>
                <w:szCs w:val="28"/>
              </w:rPr>
              <w:t>555</w:t>
            </w:r>
          </w:p>
          <w:p w:rsidR="004D4CFC" w:rsidRPr="00F016EA" w:rsidRDefault="004D4CFC" w:rsidP="004D4CFC">
            <w:pPr>
              <w:pStyle w:val="ConsPlusNonformat"/>
              <w:rPr>
                <w:rFonts w:ascii="Times New Roman" w:hAnsi="Times New Roman"/>
                <w:sz w:val="28"/>
                <w:szCs w:val="28"/>
              </w:rPr>
            </w:pPr>
            <w:r w:rsidRPr="00F016EA">
              <w:rPr>
                <w:rFonts w:ascii="Times New Roman" w:hAnsi="Times New Roman"/>
                <w:sz w:val="28"/>
                <w:szCs w:val="28"/>
              </w:rPr>
              <w:t>КПП 361401001</w:t>
            </w:r>
          </w:p>
          <w:p w:rsidR="001120A2" w:rsidRPr="00C07206" w:rsidRDefault="001120A2" w:rsidP="009003B4">
            <w:pPr>
              <w:pStyle w:val="a7"/>
              <w:widowControl w:val="0"/>
              <w:suppressAutoHyphens/>
              <w:ind w:left="0"/>
              <w:jc w:val="both"/>
              <w:rPr>
                <w:rFonts w:ascii="Times New Roman" w:eastAsia="Times New Roman" w:hAnsi="Times New Roman" w:cs="Times New Roman"/>
                <w:sz w:val="28"/>
                <w:szCs w:val="28"/>
              </w:rPr>
            </w:pPr>
            <w:r w:rsidRPr="00C07206">
              <w:rPr>
                <w:rFonts w:ascii="Times New Roman" w:eastAsia="Times New Roman" w:hAnsi="Times New Roman" w:cs="Times New Roman"/>
                <w:sz w:val="28"/>
                <w:szCs w:val="28"/>
              </w:rPr>
              <w:t>ЕКС 40102810945370000023</w:t>
            </w:r>
          </w:p>
          <w:p w:rsidR="004D4CFC" w:rsidRPr="00F016EA" w:rsidRDefault="00BB03F0" w:rsidP="004D4CFC">
            <w:pPr>
              <w:pStyle w:val="ConsPlusNonformat"/>
              <w:rPr>
                <w:rFonts w:ascii="Times New Roman" w:hAnsi="Times New Roman"/>
                <w:sz w:val="28"/>
                <w:szCs w:val="28"/>
              </w:rPr>
            </w:pPr>
            <w:r>
              <w:rPr>
                <w:rFonts w:ascii="Times New Roman" w:hAnsi="Times New Roman"/>
                <w:sz w:val="28"/>
                <w:szCs w:val="28"/>
              </w:rPr>
              <w:t>Банк: о</w:t>
            </w:r>
            <w:r w:rsidR="004D4CFC" w:rsidRPr="00F016EA">
              <w:rPr>
                <w:rFonts w:ascii="Times New Roman" w:hAnsi="Times New Roman"/>
                <w:sz w:val="28"/>
                <w:szCs w:val="28"/>
              </w:rPr>
              <w:t>тделение Воронеж Банка России//УФК по Воронежской области г. Воронеж</w:t>
            </w:r>
          </w:p>
          <w:p w:rsidR="001120A2" w:rsidRPr="0046724A" w:rsidRDefault="001120A2" w:rsidP="009003B4">
            <w:pPr>
              <w:pStyle w:val="a7"/>
              <w:widowControl w:val="0"/>
              <w:suppressAutoHyphens/>
              <w:ind w:left="0"/>
              <w:jc w:val="both"/>
              <w:rPr>
                <w:rFonts w:ascii="Times New Roman" w:eastAsia="Times New Roman" w:hAnsi="Times New Roman" w:cs="Times New Roman"/>
                <w:sz w:val="28"/>
                <w:szCs w:val="28"/>
              </w:rPr>
            </w:pPr>
            <w:r w:rsidRPr="00C07206">
              <w:rPr>
                <w:rFonts w:ascii="Times New Roman" w:eastAsia="Times New Roman" w:hAnsi="Times New Roman" w:cs="Times New Roman"/>
                <w:sz w:val="28"/>
                <w:szCs w:val="28"/>
              </w:rPr>
              <w:t>БИК 01200784</w:t>
            </w:r>
          </w:p>
        </w:tc>
      </w:tr>
      <w:tr w:rsidR="001120A2" w:rsidTr="009003B4">
        <w:tc>
          <w:tcPr>
            <w:tcW w:w="4537" w:type="dxa"/>
          </w:tcPr>
          <w:p w:rsidR="001120A2" w:rsidRDefault="001120A2" w:rsidP="009003B4">
            <w:pPr>
              <w:pStyle w:val="a7"/>
              <w:widowControl w:val="0"/>
              <w:suppressAutoHyphens/>
              <w:ind w:left="0"/>
              <w:jc w:val="both"/>
              <w:rPr>
                <w:rFonts w:ascii="Times New Roman" w:eastAsia="Times New Roman" w:hAnsi="Times New Roman" w:cs="Times New Roman"/>
                <w:sz w:val="28"/>
                <w:szCs w:val="28"/>
              </w:rPr>
            </w:pPr>
          </w:p>
          <w:p w:rsidR="001120A2" w:rsidRPr="00C07206" w:rsidRDefault="001120A2" w:rsidP="009003B4">
            <w:pPr>
              <w:pStyle w:val="a7"/>
              <w:widowControl w:val="0"/>
              <w:suppressAutoHyphens/>
              <w:ind w:left="0"/>
              <w:jc w:val="both"/>
              <w:rPr>
                <w:rFonts w:ascii="Times New Roman" w:eastAsia="Times New Roman" w:hAnsi="Times New Roman" w:cs="Times New Roman"/>
                <w:sz w:val="28"/>
                <w:szCs w:val="28"/>
              </w:rPr>
            </w:pPr>
            <w:r w:rsidRPr="00C07206">
              <w:rPr>
                <w:rFonts w:ascii="Times New Roman" w:eastAsia="Times New Roman" w:hAnsi="Times New Roman" w:cs="Times New Roman"/>
                <w:sz w:val="28"/>
                <w:szCs w:val="28"/>
              </w:rPr>
              <w:t xml:space="preserve">Глава Лискинского </w:t>
            </w:r>
          </w:p>
          <w:p w:rsidR="001120A2" w:rsidRDefault="001120A2" w:rsidP="009003B4">
            <w:pPr>
              <w:pStyle w:val="a7"/>
              <w:widowControl w:val="0"/>
              <w:suppressAutoHyphens/>
              <w:ind w:left="0"/>
              <w:jc w:val="both"/>
              <w:rPr>
                <w:rFonts w:ascii="Times New Roman" w:eastAsia="Times New Roman" w:hAnsi="Times New Roman" w:cs="Times New Roman"/>
                <w:sz w:val="28"/>
                <w:szCs w:val="28"/>
              </w:rPr>
            </w:pPr>
            <w:r w:rsidRPr="00C07206">
              <w:rPr>
                <w:rFonts w:ascii="Times New Roman" w:eastAsia="Times New Roman" w:hAnsi="Times New Roman" w:cs="Times New Roman"/>
                <w:sz w:val="28"/>
                <w:szCs w:val="28"/>
              </w:rPr>
              <w:t>муниципального района</w:t>
            </w:r>
            <w:r w:rsidR="00BB03F0">
              <w:rPr>
                <w:rFonts w:ascii="Times New Roman" w:eastAsia="Times New Roman" w:hAnsi="Times New Roman" w:cs="Times New Roman"/>
                <w:sz w:val="28"/>
                <w:szCs w:val="28"/>
              </w:rPr>
              <w:t xml:space="preserve"> Воронежской области</w:t>
            </w:r>
          </w:p>
          <w:p w:rsidR="008F01BE" w:rsidRDefault="008F01BE" w:rsidP="009003B4">
            <w:pPr>
              <w:pStyle w:val="a7"/>
              <w:widowControl w:val="0"/>
              <w:suppressAutoHyphens/>
              <w:ind w:left="0"/>
              <w:jc w:val="both"/>
              <w:rPr>
                <w:rFonts w:ascii="Times New Roman" w:eastAsia="Times New Roman" w:hAnsi="Times New Roman" w:cs="Times New Roman"/>
                <w:sz w:val="28"/>
                <w:szCs w:val="28"/>
              </w:rPr>
            </w:pPr>
          </w:p>
          <w:p w:rsidR="001120A2" w:rsidRDefault="001120A2" w:rsidP="009003B4">
            <w:pPr>
              <w:pStyle w:val="a7"/>
              <w:widowControl w:val="0"/>
              <w:suppressAutoHyphens/>
              <w:ind w:left="0"/>
              <w:jc w:val="both"/>
              <w:rPr>
                <w:rFonts w:ascii="Times New Roman" w:eastAsia="Times New Roman" w:hAnsi="Times New Roman" w:cs="Times New Roman"/>
                <w:sz w:val="28"/>
                <w:szCs w:val="28"/>
              </w:rPr>
            </w:pPr>
          </w:p>
          <w:p w:rsidR="001120A2" w:rsidRPr="00C07206" w:rsidRDefault="001120A2" w:rsidP="009003B4">
            <w:pPr>
              <w:pStyle w:val="a7"/>
              <w:widowControl w:val="0"/>
              <w:suppressAutoHyphens/>
              <w:ind w:left="0"/>
              <w:jc w:val="both"/>
              <w:rPr>
                <w:rFonts w:ascii="Times New Roman" w:eastAsia="Times New Roman" w:hAnsi="Times New Roman" w:cs="Times New Roman"/>
                <w:sz w:val="28"/>
                <w:szCs w:val="28"/>
              </w:rPr>
            </w:pPr>
          </w:p>
          <w:p w:rsidR="001120A2" w:rsidRPr="00C07206" w:rsidRDefault="001120A2" w:rsidP="009003B4">
            <w:pPr>
              <w:pStyle w:val="a7"/>
              <w:widowControl w:val="0"/>
              <w:suppressAutoHyphens/>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w:t>
            </w:r>
            <w:proofErr w:type="spellStart"/>
            <w:r>
              <w:rPr>
                <w:rFonts w:ascii="Times New Roman" w:eastAsia="Times New Roman" w:hAnsi="Times New Roman" w:cs="Times New Roman"/>
                <w:sz w:val="28"/>
                <w:szCs w:val="28"/>
              </w:rPr>
              <w:t>И.О.Кирнос</w:t>
            </w:r>
            <w:proofErr w:type="spellEnd"/>
          </w:p>
          <w:p w:rsidR="001120A2" w:rsidRPr="00C07206" w:rsidRDefault="001120A2" w:rsidP="009003B4">
            <w:pPr>
              <w:pStyle w:val="a7"/>
              <w:widowControl w:val="0"/>
              <w:suppressAutoHyphens/>
              <w:ind w:left="0"/>
              <w:jc w:val="both"/>
              <w:rPr>
                <w:rFonts w:ascii="Times New Roman" w:eastAsia="Times New Roman" w:hAnsi="Times New Roman" w:cs="Times New Roman"/>
                <w:sz w:val="28"/>
                <w:szCs w:val="28"/>
              </w:rPr>
            </w:pPr>
          </w:p>
        </w:tc>
        <w:tc>
          <w:tcPr>
            <w:tcW w:w="283" w:type="dxa"/>
          </w:tcPr>
          <w:p w:rsidR="001120A2" w:rsidRDefault="001120A2" w:rsidP="009003B4">
            <w:pPr>
              <w:pStyle w:val="a7"/>
              <w:widowControl w:val="0"/>
              <w:suppressAutoHyphens/>
              <w:ind w:left="0"/>
              <w:jc w:val="both"/>
              <w:rPr>
                <w:rFonts w:ascii="Times New Roman" w:eastAsia="Times New Roman" w:hAnsi="Times New Roman" w:cs="Times New Roman"/>
                <w:sz w:val="28"/>
                <w:szCs w:val="28"/>
              </w:rPr>
            </w:pPr>
          </w:p>
        </w:tc>
        <w:tc>
          <w:tcPr>
            <w:tcW w:w="5103" w:type="dxa"/>
          </w:tcPr>
          <w:p w:rsidR="001120A2" w:rsidRDefault="001120A2" w:rsidP="009003B4">
            <w:pPr>
              <w:pStyle w:val="a7"/>
              <w:widowControl w:val="0"/>
              <w:suppressAutoHyphens/>
              <w:ind w:left="-108" w:firstLine="108"/>
              <w:jc w:val="both"/>
              <w:rPr>
                <w:rFonts w:ascii="Times New Roman" w:eastAsia="Times New Roman" w:hAnsi="Times New Roman" w:cs="Times New Roman"/>
                <w:sz w:val="28"/>
                <w:szCs w:val="28"/>
              </w:rPr>
            </w:pPr>
          </w:p>
          <w:p w:rsidR="001120A2" w:rsidRDefault="004D4CFC" w:rsidP="009003B4">
            <w:pPr>
              <w:pStyle w:val="a7"/>
              <w:widowControl w:val="0"/>
              <w:suppressAutoHyphens/>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Исполняющий обязанности главы</w:t>
            </w:r>
            <w:r w:rsidR="001120A2" w:rsidRPr="00C07206">
              <w:rPr>
                <w:rFonts w:ascii="Times New Roman" w:eastAsia="Times New Roman" w:hAnsi="Times New Roman" w:cs="Times New Roman"/>
                <w:sz w:val="28"/>
                <w:szCs w:val="28"/>
              </w:rPr>
              <w:t xml:space="preserve"> администрации</w:t>
            </w:r>
            <w:r>
              <w:rPr>
                <w:rFonts w:ascii="Times New Roman" w:eastAsia="Times New Roman" w:hAnsi="Times New Roman" w:cs="Times New Roman"/>
                <w:sz w:val="28"/>
                <w:szCs w:val="28"/>
              </w:rPr>
              <w:t xml:space="preserve"> Давыдовского</w:t>
            </w:r>
            <w:r w:rsidR="001120A2" w:rsidRPr="00C072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городского поселения</w:t>
            </w:r>
            <w:r w:rsidR="00BB03F0">
              <w:rPr>
                <w:rFonts w:ascii="Times New Roman" w:eastAsia="Times New Roman" w:hAnsi="Times New Roman" w:cs="Times New Roman"/>
                <w:sz w:val="28"/>
                <w:szCs w:val="28"/>
              </w:rPr>
              <w:t xml:space="preserve"> Лискинского муниципального района Воронежской области</w:t>
            </w:r>
          </w:p>
          <w:p w:rsidR="001120A2" w:rsidRPr="00C07206" w:rsidRDefault="001120A2" w:rsidP="009003B4">
            <w:pPr>
              <w:pStyle w:val="a7"/>
              <w:widowControl w:val="0"/>
              <w:suppressAutoHyphens/>
              <w:ind w:left="0"/>
              <w:jc w:val="both"/>
              <w:rPr>
                <w:rFonts w:ascii="Times New Roman" w:eastAsia="Times New Roman" w:hAnsi="Times New Roman" w:cs="Times New Roman"/>
                <w:sz w:val="28"/>
                <w:szCs w:val="28"/>
              </w:rPr>
            </w:pPr>
          </w:p>
          <w:p w:rsidR="001120A2" w:rsidRPr="00C07206" w:rsidRDefault="00BB03F0" w:rsidP="009003B4">
            <w:pPr>
              <w:pStyle w:val="a7"/>
              <w:widowControl w:val="0"/>
              <w:suppressAutoHyphens/>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w:t>
            </w:r>
            <w:proofErr w:type="spellStart"/>
            <w:r>
              <w:rPr>
                <w:rFonts w:ascii="Times New Roman" w:eastAsia="Times New Roman" w:hAnsi="Times New Roman" w:cs="Times New Roman"/>
                <w:sz w:val="28"/>
                <w:szCs w:val="28"/>
              </w:rPr>
              <w:t>Ю.В.Соломатин</w:t>
            </w:r>
            <w:proofErr w:type="spellEnd"/>
          </w:p>
          <w:p w:rsidR="001120A2" w:rsidRPr="00C07206" w:rsidRDefault="001120A2" w:rsidP="009003B4">
            <w:pPr>
              <w:pStyle w:val="a7"/>
              <w:widowControl w:val="0"/>
              <w:suppressAutoHyphens/>
              <w:ind w:left="0"/>
              <w:jc w:val="both"/>
              <w:rPr>
                <w:rFonts w:ascii="Times New Roman" w:eastAsia="Times New Roman" w:hAnsi="Times New Roman" w:cs="Times New Roman"/>
                <w:sz w:val="28"/>
                <w:szCs w:val="28"/>
              </w:rPr>
            </w:pPr>
          </w:p>
        </w:tc>
      </w:tr>
      <w:tr w:rsidR="001120A2" w:rsidTr="009003B4">
        <w:tc>
          <w:tcPr>
            <w:tcW w:w="4537" w:type="dxa"/>
          </w:tcPr>
          <w:p w:rsidR="001120A2" w:rsidRDefault="001120A2" w:rsidP="009003B4">
            <w:pPr>
              <w:pStyle w:val="a7"/>
              <w:widowControl w:val="0"/>
              <w:suppressAutoHyphens/>
              <w:ind w:left="0"/>
              <w:jc w:val="both"/>
              <w:rPr>
                <w:rFonts w:ascii="Times New Roman" w:eastAsia="Times New Roman" w:hAnsi="Times New Roman" w:cs="Times New Roman"/>
                <w:sz w:val="28"/>
                <w:szCs w:val="28"/>
              </w:rPr>
            </w:pPr>
          </w:p>
          <w:p w:rsidR="001120A2" w:rsidRDefault="001120A2" w:rsidP="009003B4">
            <w:pPr>
              <w:pStyle w:val="a7"/>
              <w:widowControl w:val="0"/>
              <w:suppressAutoHyphens/>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отдела по финансам и бюджетной политики администрации Лискинского муниципального района Воронежской области</w:t>
            </w:r>
          </w:p>
          <w:p w:rsidR="001120A2" w:rsidRDefault="001120A2" w:rsidP="009003B4">
            <w:pPr>
              <w:pStyle w:val="a7"/>
              <w:widowControl w:val="0"/>
              <w:suppressAutoHyphens/>
              <w:ind w:left="0"/>
              <w:jc w:val="both"/>
              <w:rPr>
                <w:rFonts w:ascii="Times New Roman" w:eastAsia="Times New Roman" w:hAnsi="Times New Roman" w:cs="Times New Roman"/>
                <w:sz w:val="28"/>
                <w:szCs w:val="28"/>
              </w:rPr>
            </w:pPr>
          </w:p>
          <w:p w:rsidR="001120A2" w:rsidRDefault="001120A2" w:rsidP="009003B4">
            <w:pPr>
              <w:pStyle w:val="a7"/>
              <w:widowControl w:val="0"/>
              <w:suppressAutoHyphens/>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w:t>
            </w:r>
            <w:r w:rsidR="008F01BE">
              <w:rPr>
                <w:rFonts w:ascii="Times New Roman" w:eastAsia="Times New Roman" w:hAnsi="Times New Roman" w:cs="Times New Roman"/>
                <w:sz w:val="28"/>
                <w:szCs w:val="28"/>
              </w:rPr>
              <w:t>____</w:t>
            </w:r>
            <w:r>
              <w:rPr>
                <w:rFonts w:ascii="Times New Roman" w:eastAsia="Times New Roman" w:hAnsi="Times New Roman" w:cs="Times New Roman"/>
                <w:sz w:val="28"/>
                <w:szCs w:val="28"/>
              </w:rPr>
              <w:t>_________________</w:t>
            </w:r>
            <w:proofErr w:type="spellStart"/>
            <w:r>
              <w:rPr>
                <w:rFonts w:ascii="Times New Roman" w:eastAsia="Times New Roman" w:hAnsi="Times New Roman" w:cs="Times New Roman"/>
                <w:sz w:val="28"/>
                <w:szCs w:val="28"/>
              </w:rPr>
              <w:t>Т.А.Несинова</w:t>
            </w:r>
            <w:proofErr w:type="spellEnd"/>
          </w:p>
        </w:tc>
        <w:tc>
          <w:tcPr>
            <w:tcW w:w="283" w:type="dxa"/>
          </w:tcPr>
          <w:p w:rsidR="001120A2" w:rsidRDefault="001120A2" w:rsidP="009003B4">
            <w:pPr>
              <w:pStyle w:val="a7"/>
              <w:widowControl w:val="0"/>
              <w:suppressAutoHyphens/>
              <w:ind w:left="0"/>
              <w:jc w:val="both"/>
              <w:rPr>
                <w:rFonts w:ascii="Times New Roman" w:eastAsia="Times New Roman" w:hAnsi="Times New Roman" w:cs="Times New Roman"/>
                <w:sz w:val="28"/>
                <w:szCs w:val="28"/>
              </w:rPr>
            </w:pPr>
          </w:p>
        </w:tc>
        <w:tc>
          <w:tcPr>
            <w:tcW w:w="5103" w:type="dxa"/>
          </w:tcPr>
          <w:p w:rsidR="001120A2" w:rsidRDefault="001120A2" w:rsidP="009003B4">
            <w:pPr>
              <w:pStyle w:val="a7"/>
              <w:widowControl w:val="0"/>
              <w:suppressAutoHyphens/>
              <w:ind w:left="0"/>
              <w:jc w:val="both"/>
              <w:rPr>
                <w:rFonts w:ascii="Times New Roman" w:eastAsia="Times New Roman" w:hAnsi="Times New Roman" w:cs="Times New Roman"/>
                <w:sz w:val="28"/>
                <w:szCs w:val="28"/>
              </w:rPr>
            </w:pPr>
          </w:p>
          <w:p w:rsidR="001120A2" w:rsidRDefault="00BB03F0" w:rsidP="009003B4">
            <w:pPr>
              <w:pStyle w:val="a7"/>
              <w:widowControl w:val="0"/>
              <w:suppressAutoHyphens/>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Главный бухгалтер администрации Давыдовского городского поселения Лискинского муниципального района Воронежской области</w:t>
            </w:r>
          </w:p>
          <w:p w:rsidR="001120A2" w:rsidRDefault="001120A2" w:rsidP="009003B4">
            <w:pPr>
              <w:pStyle w:val="a7"/>
              <w:widowControl w:val="0"/>
              <w:suppressAutoHyphens/>
              <w:ind w:left="0"/>
              <w:jc w:val="both"/>
              <w:rPr>
                <w:rFonts w:ascii="Times New Roman" w:eastAsia="Times New Roman" w:hAnsi="Times New Roman" w:cs="Times New Roman"/>
                <w:sz w:val="28"/>
                <w:szCs w:val="28"/>
              </w:rPr>
            </w:pPr>
          </w:p>
          <w:p w:rsidR="001120A2" w:rsidRDefault="00BB03F0" w:rsidP="008F01BE">
            <w:pPr>
              <w:pStyle w:val="a7"/>
              <w:widowControl w:val="0"/>
              <w:suppressAutoHyphens/>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w:t>
            </w:r>
            <w:proofErr w:type="spellStart"/>
            <w:r>
              <w:rPr>
                <w:rFonts w:ascii="Times New Roman" w:eastAsia="Times New Roman" w:hAnsi="Times New Roman" w:cs="Times New Roman"/>
                <w:sz w:val="28"/>
                <w:szCs w:val="28"/>
              </w:rPr>
              <w:t>Т.Е.Литашина</w:t>
            </w:r>
            <w:proofErr w:type="spellEnd"/>
          </w:p>
        </w:tc>
      </w:tr>
    </w:tbl>
    <w:p w:rsidR="00225869" w:rsidRDefault="00225869" w:rsidP="00225869">
      <w:pPr>
        <w:spacing w:line="360" w:lineRule="auto"/>
        <w:jc w:val="both"/>
        <w:rPr>
          <w:rFonts w:ascii="Times New Roman" w:hAnsi="Times New Roman" w:cs="Times New Roman"/>
          <w:sz w:val="28"/>
          <w:szCs w:val="28"/>
        </w:rPr>
      </w:pPr>
    </w:p>
    <w:p w:rsidR="007210C7" w:rsidRDefault="007210C7" w:rsidP="00225869">
      <w:pPr>
        <w:spacing w:line="360" w:lineRule="auto"/>
        <w:jc w:val="both"/>
        <w:rPr>
          <w:rFonts w:ascii="Times New Roman" w:hAnsi="Times New Roman" w:cs="Times New Roman"/>
          <w:sz w:val="28"/>
          <w:szCs w:val="28"/>
        </w:rPr>
      </w:pPr>
    </w:p>
    <w:p w:rsidR="007210C7" w:rsidRDefault="007210C7" w:rsidP="00225869">
      <w:pPr>
        <w:spacing w:line="360" w:lineRule="auto"/>
        <w:jc w:val="both"/>
        <w:rPr>
          <w:rFonts w:ascii="Times New Roman" w:hAnsi="Times New Roman" w:cs="Times New Roman"/>
          <w:sz w:val="28"/>
          <w:szCs w:val="28"/>
        </w:rPr>
      </w:pPr>
    </w:p>
    <w:p w:rsidR="00C26E8E" w:rsidRDefault="00C26E8E" w:rsidP="00225869">
      <w:pPr>
        <w:spacing w:line="360" w:lineRule="auto"/>
        <w:jc w:val="both"/>
        <w:rPr>
          <w:rFonts w:ascii="Times New Roman" w:hAnsi="Times New Roman" w:cs="Times New Roman"/>
          <w:sz w:val="28"/>
          <w:szCs w:val="28"/>
        </w:rPr>
      </w:pPr>
    </w:p>
    <w:p w:rsidR="001B7CF9" w:rsidRDefault="001B7CF9" w:rsidP="00225869">
      <w:pPr>
        <w:spacing w:line="360" w:lineRule="auto"/>
        <w:jc w:val="both"/>
        <w:rPr>
          <w:rFonts w:ascii="Times New Roman" w:hAnsi="Times New Roman" w:cs="Times New Roman"/>
          <w:sz w:val="28"/>
          <w:szCs w:val="28"/>
        </w:rPr>
      </w:pPr>
    </w:p>
    <w:p w:rsidR="00C26E8E" w:rsidRDefault="00C26E8E" w:rsidP="00225869">
      <w:pPr>
        <w:spacing w:line="360" w:lineRule="auto"/>
        <w:jc w:val="both"/>
        <w:rPr>
          <w:rFonts w:ascii="Times New Roman" w:hAnsi="Times New Roman" w:cs="Times New Roman"/>
          <w:sz w:val="28"/>
          <w:szCs w:val="28"/>
        </w:rPr>
      </w:pPr>
    </w:p>
    <w:p w:rsidR="001120A2" w:rsidRDefault="001120A2" w:rsidP="00225869">
      <w:pPr>
        <w:spacing w:line="360" w:lineRule="auto"/>
        <w:jc w:val="both"/>
        <w:rPr>
          <w:rFonts w:ascii="Times New Roman" w:hAnsi="Times New Roman" w:cs="Times New Roman"/>
          <w:sz w:val="28"/>
          <w:szCs w:val="28"/>
        </w:rPr>
      </w:pPr>
    </w:p>
    <w:p w:rsidR="001120A2" w:rsidRDefault="001120A2" w:rsidP="00225869">
      <w:pPr>
        <w:spacing w:line="360" w:lineRule="auto"/>
        <w:jc w:val="both"/>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5662"/>
      </w:tblGrid>
      <w:tr w:rsidR="00515AD0" w:rsidRPr="00B94093" w:rsidTr="001B0E0F">
        <w:tc>
          <w:tcPr>
            <w:tcW w:w="3692" w:type="dxa"/>
          </w:tcPr>
          <w:p w:rsidR="00515AD0" w:rsidRDefault="00515AD0" w:rsidP="00933B23">
            <w:pPr>
              <w:spacing w:line="360" w:lineRule="auto"/>
              <w:ind w:right="-1"/>
              <w:jc w:val="both"/>
              <w:rPr>
                <w:rFonts w:ascii="Times New Roman" w:hAnsi="Times New Roman" w:cs="Times New Roman"/>
              </w:rPr>
            </w:pPr>
            <w:bookmarkStart w:id="0" w:name="_GoBack"/>
          </w:p>
        </w:tc>
        <w:tc>
          <w:tcPr>
            <w:tcW w:w="5662" w:type="dxa"/>
          </w:tcPr>
          <w:p w:rsidR="00BB03F0" w:rsidRDefault="00515AD0" w:rsidP="00BB03F0">
            <w:pPr>
              <w:snapToGrid w:val="0"/>
              <w:ind w:left="34" w:hanging="142"/>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BB03F0">
              <w:rPr>
                <w:rFonts w:ascii="Times New Roman" w:hAnsi="Times New Roman" w:cs="Times New Roman"/>
                <w:sz w:val="20"/>
                <w:szCs w:val="20"/>
              </w:rPr>
              <w:t>Приложение  2</w:t>
            </w:r>
            <w:proofErr w:type="gramEnd"/>
            <w:r w:rsidR="00BB03F0" w:rsidRPr="00B94093">
              <w:rPr>
                <w:rFonts w:ascii="Times New Roman" w:hAnsi="Times New Roman" w:cs="Times New Roman"/>
                <w:sz w:val="20"/>
                <w:szCs w:val="20"/>
              </w:rPr>
              <w:t xml:space="preserve"> </w:t>
            </w:r>
          </w:p>
          <w:p w:rsidR="00515AD0" w:rsidRPr="00B94093" w:rsidRDefault="00BB03F0" w:rsidP="00BB03F0">
            <w:pPr>
              <w:snapToGrid w:val="0"/>
              <w:ind w:left="34" w:hanging="142"/>
              <w:jc w:val="both"/>
              <w:rPr>
                <w:rFonts w:ascii="Times New Roman" w:hAnsi="Times New Roman" w:cs="Times New Roman"/>
                <w:kern w:val="2"/>
                <w:sz w:val="20"/>
                <w:szCs w:val="20"/>
              </w:rPr>
            </w:pPr>
            <w:r>
              <w:rPr>
                <w:rFonts w:ascii="Times New Roman" w:hAnsi="Times New Roman" w:cs="Times New Roman"/>
                <w:sz w:val="20"/>
                <w:szCs w:val="20"/>
              </w:rPr>
              <w:t xml:space="preserve">   </w:t>
            </w:r>
            <w:r w:rsidRPr="00B94093">
              <w:rPr>
                <w:rFonts w:ascii="Times New Roman" w:hAnsi="Times New Roman" w:cs="Times New Roman"/>
                <w:sz w:val="20"/>
                <w:szCs w:val="20"/>
              </w:rPr>
              <w:t xml:space="preserve">к Решению Совета народных депутатов </w:t>
            </w:r>
            <w:r>
              <w:rPr>
                <w:rFonts w:ascii="Times New Roman" w:hAnsi="Times New Roman" w:cs="Times New Roman"/>
                <w:sz w:val="20"/>
                <w:szCs w:val="20"/>
              </w:rPr>
              <w:t xml:space="preserve">Давыдовского </w:t>
            </w:r>
            <w:r w:rsidRPr="00B94093">
              <w:rPr>
                <w:rFonts w:ascii="Times New Roman" w:hAnsi="Times New Roman" w:cs="Times New Roman"/>
                <w:sz w:val="20"/>
                <w:szCs w:val="20"/>
              </w:rPr>
              <w:t>городского поселения Лискинского муниципального района Воронежс</w:t>
            </w:r>
            <w:r>
              <w:rPr>
                <w:rFonts w:ascii="Times New Roman" w:hAnsi="Times New Roman" w:cs="Times New Roman"/>
                <w:sz w:val="20"/>
                <w:szCs w:val="20"/>
              </w:rPr>
              <w:t>кой области от 30.05.2024 №166</w:t>
            </w:r>
            <w:r w:rsidRPr="00B94093">
              <w:rPr>
                <w:rFonts w:ascii="Times New Roman" w:hAnsi="Times New Roman" w:cs="Times New Roman"/>
                <w:sz w:val="20"/>
                <w:szCs w:val="20"/>
              </w:rPr>
              <w:t xml:space="preserve"> «</w:t>
            </w:r>
            <w:r w:rsidRPr="00B94093">
              <w:rPr>
                <w:rFonts w:ascii="Times New Roman" w:eastAsia="Times New Roman" w:hAnsi="Times New Roman" w:cs="Times New Roman"/>
                <w:sz w:val="20"/>
                <w:szCs w:val="20"/>
              </w:rPr>
              <w:t xml:space="preserve">О передаче </w:t>
            </w:r>
            <w:proofErr w:type="spellStart"/>
            <w:r w:rsidRPr="00B94093">
              <w:rPr>
                <w:rFonts w:ascii="Times New Roman" w:eastAsia="Times New Roman" w:hAnsi="Times New Roman" w:cs="Times New Roman"/>
                <w:sz w:val="20"/>
                <w:szCs w:val="20"/>
              </w:rPr>
              <w:t>Лискинскому</w:t>
            </w:r>
            <w:proofErr w:type="spellEnd"/>
            <w:r w:rsidRPr="00B94093">
              <w:rPr>
                <w:rFonts w:ascii="Times New Roman" w:eastAsia="Times New Roman" w:hAnsi="Times New Roman" w:cs="Times New Roman"/>
                <w:sz w:val="20"/>
                <w:szCs w:val="20"/>
              </w:rPr>
              <w:t xml:space="preserve"> муниципальному району Воронежской области осуществления части полномочий </w:t>
            </w:r>
            <w:r w:rsidRPr="00B94093">
              <w:rPr>
                <w:rFonts w:ascii="Times New Roman" w:hAnsi="Times New Roman" w:cs="Times New Roman"/>
                <w:sz w:val="20"/>
                <w:szCs w:val="20"/>
              </w:rPr>
              <w:t xml:space="preserve">по </w:t>
            </w:r>
            <w:r w:rsidRPr="00B94093">
              <w:rPr>
                <w:rFonts w:ascii="Times New Roman" w:eastAsia="Calibri" w:hAnsi="Times New Roman" w:cs="Times New Roman"/>
                <w:sz w:val="20"/>
                <w:szCs w:val="20"/>
                <w:lang w:eastAsia="en-US"/>
              </w:rPr>
              <w:t xml:space="preserve">организации  водоснабжения населения и водоотведения в границах </w:t>
            </w:r>
            <w:r>
              <w:rPr>
                <w:rFonts w:ascii="Times New Roman" w:eastAsia="Calibri" w:hAnsi="Times New Roman" w:cs="Times New Roman"/>
                <w:sz w:val="20"/>
                <w:szCs w:val="20"/>
                <w:lang w:eastAsia="en-US"/>
              </w:rPr>
              <w:t xml:space="preserve">Давыдовского </w:t>
            </w:r>
            <w:r w:rsidRPr="00B94093">
              <w:rPr>
                <w:rFonts w:ascii="Times New Roman" w:eastAsia="Calibri" w:hAnsi="Times New Roman" w:cs="Times New Roman"/>
                <w:sz w:val="20"/>
                <w:szCs w:val="20"/>
                <w:lang w:eastAsia="en-US"/>
              </w:rPr>
              <w:t>городского поселения</w:t>
            </w:r>
            <w:r>
              <w:rPr>
                <w:rFonts w:ascii="Times New Roman" w:eastAsia="Calibri" w:hAnsi="Times New Roman" w:cs="Times New Roman"/>
                <w:sz w:val="20"/>
                <w:szCs w:val="20"/>
                <w:lang w:eastAsia="en-US"/>
              </w:rPr>
              <w:t xml:space="preserve"> </w:t>
            </w:r>
            <w:r w:rsidRPr="00B94093">
              <w:rPr>
                <w:rFonts w:ascii="Times New Roman" w:hAnsi="Times New Roman" w:cs="Times New Roman"/>
                <w:sz w:val="20"/>
                <w:szCs w:val="20"/>
              </w:rPr>
              <w:t>Лискинского муниципального района Воронежской области</w:t>
            </w:r>
            <w:r>
              <w:rPr>
                <w:rFonts w:ascii="Times New Roman" w:hAnsi="Times New Roman" w:cs="Times New Roman"/>
                <w:sz w:val="20"/>
                <w:szCs w:val="20"/>
              </w:rPr>
              <w:t>»</w:t>
            </w:r>
          </w:p>
        </w:tc>
      </w:tr>
    </w:tbl>
    <w:p w:rsidR="00C26E8E" w:rsidRPr="00C07206" w:rsidRDefault="00C26E8E" w:rsidP="00225869">
      <w:pPr>
        <w:spacing w:line="360" w:lineRule="auto"/>
        <w:jc w:val="both"/>
        <w:rPr>
          <w:rFonts w:ascii="Times New Roman" w:hAnsi="Times New Roman" w:cs="Times New Roman"/>
          <w:sz w:val="28"/>
          <w:szCs w:val="28"/>
        </w:rPr>
      </w:pPr>
    </w:p>
    <w:p w:rsidR="00BB03F0" w:rsidRDefault="00C4157D" w:rsidP="0019303E">
      <w:pPr>
        <w:spacing w:after="0" w:line="240" w:lineRule="auto"/>
        <w:ind w:left="-284" w:firstLine="710"/>
        <w:jc w:val="center"/>
        <w:rPr>
          <w:rFonts w:ascii="Times New Roman" w:eastAsia="Calibri" w:hAnsi="Times New Roman" w:cs="Times New Roman"/>
          <w:sz w:val="28"/>
          <w:szCs w:val="28"/>
          <w:lang w:eastAsia="en-US"/>
        </w:rPr>
      </w:pPr>
      <w:r w:rsidRPr="00203B71">
        <w:rPr>
          <w:rFonts w:ascii="Times New Roman" w:hAnsi="Times New Roman" w:cs="Times New Roman"/>
          <w:sz w:val="28"/>
          <w:szCs w:val="28"/>
        </w:rPr>
        <w:t>Р</w:t>
      </w:r>
      <w:r w:rsidR="0019303E">
        <w:rPr>
          <w:rFonts w:ascii="Times New Roman" w:hAnsi="Times New Roman" w:cs="Times New Roman"/>
          <w:sz w:val="28"/>
          <w:szCs w:val="28"/>
        </w:rPr>
        <w:t>азмер</w:t>
      </w:r>
      <w:r w:rsidRPr="00203B71">
        <w:rPr>
          <w:rFonts w:ascii="Times New Roman" w:hAnsi="Times New Roman" w:cs="Times New Roman"/>
          <w:sz w:val="28"/>
          <w:szCs w:val="28"/>
        </w:rPr>
        <w:t xml:space="preserve"> иных межбюджетных трансфертов бюджетов</w:t>
      </w:r>
      <w:r w:rsidR="00BB03F0">
        <w:rPr>
          <w:rFonts w:ascii="Times New Roman" w:hAnsi="Times New Roman" w:cs="Times New Roman"/>
          <w:sz w:val="28"/>
          <w:szCs w:val="28"/>
        </w:rPr>
        <w:t xml:space="preserve"> Давыдовского</w:t>
      </w:r>
      <w:r w:rsidRPr="00203B71">
        <w:rPr>
          <w:rFonts w:ascii="Times New Roman" w:hAnsi="Times New Roman" w:cs="Times New Roman"/>
          <w:sz w:val="28"/>
          <w:szCs w:val="28"/>
        </w:rPr>
        <w:t xml:space="preserve"> </w:t>
      </w:r>
      <w:r w:rsidR="0019303E">
        <w:rPr>
          <w:rFonts w:ascii="Times New Roman" w:hAnsi="Times New Roman" w:cs="Times New Roman"/>
          <w:sz w:val="28"/>
          <w:szCs w:val="28"/>
        </w:rPr>
        <w:t>городского поселения</w:t>
      </w:r>
      <w:r w:rsidR="00A02E9F" w:rsidRPr="00A02E9F">
        <w:rPr>
          <w:rFonts w:ascii="Times New Roman" w:hAnsi="Times New Roman" w:cs="Times New Roman"/>
          <w:sz w:val="28"/>
          <w:szCs w:val="28"/>
        </w:rPr>
        <w:t xml:space="preserve"> </w:t>
      </w:r>
      <w:r w:rsidR="00203B71" w:rsidRPr="00203B71">
        <w:rPr>
          <w:rFonts w:ascii="Times New Roman" w:hAnsi="Times New Roman" w:cs="Times New Roman"/>
          <w:sz w:val="28"/>
          <w:szCs w:val="28"/>
        </w:rPr>
        <w:t>Лискинского</w:t>
      </w:r>
      <w:r w:rsidRPr="00203B71">
        <w:rPr>
          <w:rFonts w:ascii="Times New Roman" w:hAnsi="Times New Roman" w:cs="Times New Roman"/>
          <w:sz w:val="28"/>
          <w:szCs w:val="28"/>
        </w:rPr>
        <w:t xml:space="preserve"> муниципального района Воронежской области бюджету </w:t>
      </w:r>
      <w:r w:rsidR="00203B71" w:rsidRPr="00203B71">
        <w:rPr>
          <w:rFonts w:ascii="Times New Roman" w:hAnsi="Times New Roman" w:cs="Times New Roman"/>
          <w:sz w:val="28"/>
          <w:szCs w:val="28"/>
        </w:rPr>
        <w:t>Лискинского</w:t>
      </w:r>
      <w:r w:rsidRPr="00203B71">
        <w:rPr>
          <w:rFonts w:ascii="Times New Roman" w:hAnsi="Times New Roman" w:cs="Times New Roman"/>
          <w:sz w:val="28"/>
          <w:szCs w:val="28"/>
        </w:rPr>
        <w:t xml:space="preserve"> муниципального района Воронежской области на выполнение переданных полномочий по </w:t>
      </w:r>
      <w:proofErr w:type="gramStart"/>
      <w:r w:rsidRPr="00203B71">
        <w:rPr>
          <w:rFonts w:ascii="Times New Roman" w:eastAsia="Calibri" w:hAnsi="Times New Roman" w:cs="Times New Roman"/>
          <w:sz w:val="28"/>
          <w:szCs w:val="28"/>
          <w:lang w:eastAsia="en-US"/>
        </w:rPr>
        <w:t>организации  водоснабжения</w:t>
      </w:r>
      <w:proofErr w:type="gramEnd"/>
      <w:r w:rsidRPr="00203B71">
        <w:rPr>
          <w:rFonts w:ascii="Times New Roman" w:eastAsia="Calibri" w:hAnsi="Times New Roman" w:cs="Times New Roman"/>
          <w:sz w:val="28"/>
          <w:szCs w:val="28"/>
          <w:lang w:eastAsia="en-US"/>
        </w:rPr>
        <w:t xml:space="preserve"> </w:t>
      </w:r>
      <w:r w:rsidR="0019303E">
        <w:rPr>
          <w:rFonts w:ascii="Times New Roman" w:eastAsia="Calibri" w:hAnsi="Times New Roman" w:cs="Times New Roman"/>
          <w:sz w:val="28"/>
          <w:szCs w:val="28"/>
          <w:lang w:eastAsia="en-US"/>
        </w:rPr>
        <w:t xml:space="preserve">населения и водоотведения </w:t>
      </w:r>
      <w:r w:rsidRPr="00203B71">
        <w:rPr>
          <w:rFonts w:ascii="Times New Roman" w:eastAsia="Calibri" w:hAnsi="Times New Roman" w:cs="Times New Roman"/>
          <w:sz w:val="28"/>
          <w:szCs w:val="28"/>
          <w:lang w:eastAsia="en-US"/>
        </w:rPr>
        <w:t>в границах</w:t>
      </w:r>
      <w:r w:rsidR="00BB03F0">
        <w:rPr>
          <w:rFonts w:ascii="Times New Roman" w:eastAsia="Calibri" w:hAnsi="Times New Roman" w:cs="Times New Roman"/>
          <w:sz w:val="28"/>
          <w:szCs w:val="28"/>
          <w:lang w:eastAsia="en-US"/>
        </w:rPr>
        <w:t xml:space="preserve"> Давыдовского</w:t>
      </w:r>
      <w:r w:rsidR="0019303E">
        <w:rPr>
          <w:rFonts w:ascii="Times New Roman" w:eastAsia="Calibri" w:hAnsi="Times New Roman" w:cs="Times New Roman"/>
          <w:sz w:val="28"/>
          <w:szCs w:val="28"/>
          <w:lang w:eastAsia="en-US"/>
        </w:rPr>
        <w:t xml:space="preserve"> </w:t>
      </w:r>
      <w:r w:rsidR="00BB03F0">
        <w:rPr>
          <w:rFonts w:ascii="Times New Roman" w:eastAsia="Calibri" w:hAnsi="Times New Roman" w:cs="Times New Roman"/>
          <w:sz w:val="28"/>
          <w:szCs w:val="28"/>
          <w:lang w:eastAsia="en-US"/>
        </w:rPr>
        <w:t>городского поселения</w:t>
      </w:r>
    </w:p>
    <w:p w:rsidR="00C4157D" w:rsidRPr="00203B71" w:rsidRDefault="00C4157D" w:rsidP="0019303E">
      <w:pPr>
        <w:spacing w:after="0" w:line="240" w:lineRule="auto"/>
        <w:ind w:left="-284" w:firstLine="710"/>
        <w:jc w:val="center"/>
        <w:rPr>
          <w:rFonts w:ascii="Times New Roman" w:hAnsi="Times New Roman" w:cs="Times New Roman"/>
          <w:sz w:val="28"/>
          <w:szCs w:val="28"/>
        </w:rPr>
      </w:pPr>
      <w:r w:rsidRPr="00203B71">
        <w:rPr>
          <w:rFonts w:ascii="Times New Roman" w:hAnsi="Times New Roman" w:cs="Times New Roman"/>
          <w:sz w:val="28"/>
          <w:szCs w:val="28"/>
        </w:rPr>
        <w:t xml:space="preserve"> на 202</w:t>
      </w:r>
      <w:r w:rsidR="007816E2">
        <w:rPr>
          <w:rFonts w:ascii="Times New Roman" w:hAnsi="Times New Roman" w:cs="Times New Roman"/>
          <w:sz w:val="28"/>
          <w:szCs w:val="28"/>
        </w:rPr>
        <w:t>4</w:t>
      </w:r>
      <w:r w:rsidRPr="00203B71">
        <w:rPr>
          <w:rFonts w:ascii="Times New Roman" w:hAnsi="Times New Roman" w:cs="Times New Roman"/>
          <w:sz w:val="28"/>
          <w:szCs w:val="28"/>
        </w:rPr>
        <w:t xml:space="preserve"> </w:t>
      </w:r>
      <w:r w:rsidR="00B1163A">
        <w:rPr>
          <w:rFonts w:ascii="Times New Roman" w:hAnsi="Times New Roman" w:cs="Times New Roman"/>
          <w:sz w:val="28"/>
          <w:szCs w:val="28"/>
        </w:rPr>
        <w:t>год</w:t>
      </w:r>
      <w:r w:rsidR="006259B0">
        <w:rPr>
          <w:rFonts w:ascii="Times New Roman" w:hAnsi="Times New Roman" w:cs="Times New Roman"/>
          <w:sz w:val="28"/>
          <w:szCs w:val="28"/>
        </w:rPr>
        <w:t>:</w:t>
      </w:r>
    </w:p>
    <w:p w:rsidR="00C4157D" w:rsidRPr="00203B71" w:rsidRDefault="00C4157D" w:rsidP="00203B71">
      <w:pPr>
        <w:tabs>
          <w:tab w:val="left" w:pos="1590"/>
        </w:tabs>
        <w:spacing w:after="0" w:line="360" w:lineRule="auto"/>
        <w:jc w:val="both"/>
        <w:rPr>
          <w:rFonts w:ascii="Times New Roman" w:hAnsi="Times New Roman" w:cs="Times New Roman"/>
          <w:sz w:val="28"/>
          <w:szCs w:val="28"/>
        </w:rPr>
      </w:pPr>
      <w:r w:rsidRPr="00203B71">
        <w:rPr>
          <w:rFonts w:ascii="Times New Roman" w:hAnsi="Times New Roman" w:cs="Times New Roman"/>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587"/>
        <w:gridCol w:w="5096"/>
      </w:tblGrid>
      <w:tr w:rsidR="00C4157D" w:rsidRPr="00203B71" w:rsidTr="002E392F">
        <w:tc>
          <w:tcPr>
            <w:tcW w:w="661" w:type="dxa"/>
            <w:vMerge w:val="restart"/>
          </w:tcPr>
          <w:p w:rsidR="00C4157D" w:rsidRPr="00203B71" w:rsidRDefault="00C4157D" w:rsidP="007816E2">
            <w:pPr>
              <w:spacing w:after="0" w:line="240" w:lineRule="auto"/>
              <w:jc w:val="center"/>
              <w:rPr>
                <w:rFonts w:ascii="Times New Roman" w:hAnsi="Times New Roman" w:cs="Times New Roman"/>
                <w:color w:val="000000"/>
                <w:sz w:val="28"/>
                <w:szCs w:val="28"/>
              </w:rPr>
            </w:pPr>
            <w:r w:rsidRPr="00203B71">
              <w:rPr>
                <w:rFonts w:ascii="Times New Roman" w:hAnsi="Times New Roman" w:cs="Times New Roman"/>
                <w:color w:val="000000"/>
                <w:sz w:val="28"/>
                <w:szCs w:val="28"/>
              </w:rPr>
              <w:t>№ п/п</w:t>
            </w:r>
          </w:p>
        </w:tc>
        <w:tc>
          <w:tcPr>
            <w:tcW w:w="3587" w:type="dxa"/>
            <w:vMerge w:val="restart"/>
          </w:tcPr>
          <w:p w:rsidR="00C4157D" w:rsidRPr="00203B71" w:rsidRDefault="00C4157D" w:rsidP="00A02E9F">
            <w:pPr>
              <w:spacing w:after="0" w:line="240" w:lineRule="auto"/>
              <w:jc w:val="center"/>
              <w:rPr>
                <w:rFonts w:ascii="Times New Roman" w:hAnsi="Times New Roman" w:cs="Times New Roman"/>
                <w:color w:val="000000"/>
                <w:sz w:val="28"/>
                <w:szCs w:val="28"/>
              </w:rPr>
            </w:pPr>
            <w:r w:rsidRPr="00203B71">
              <w:rPr>
                <w:rFonts w:ascii="Times New Roman" w:hAnsi="Times New Roman" w:cs="Times New Roman"/>
                <w:color w:val="000000"/>
                <w:sz w:val="28"/>
                <w:szCs w:val="28"/>
              </w:rPr>
              <w:t>Наименование поселения</w:t>
            </w:r>
          </w:p>
        </w:tc>
        <w:tc>
          <w:tcPr>
            <w:tcW w:w="5097" w:type="dxa"/>
          </w:tcPr>
          <w:p w:rsidR="00C4157D" w:rsidRPr="00203B71" w:rsidRDefault="00BB03F0" w:rsidP="007816E2">
            <w:pPr>
              <w:spacing w:after="0" w:line="240" w:lineRule="auto"/>
              <w:jc w:val="center"/>
              <w:rPr>
                <w:rFonts w:ascii="Times New Roman" w:hAnsi="Times New Roman" w:cs="Times New Roman"/>
                <w:sz w:val="28"/>
                <w:szCs w:val="28"/>
              </w:rPr>
            </w:pPr>
            <w:r w:rsidRPr="00F016EA">
              <w:rPr>
                <w:rFonts w:ascii="Times New Roman" w:hAnsi="Times New Roman"/>
                <w:sz w:val="28"/>
                <w:szCs w:val="28"/>
              </w:rPr>
              <w:t xml:space="preserve">Сумма иных межбюджетных трансфертов бюджета </w:t>
            </w:r>
            <w:r>
              <w:rPr>
                <w:rFonts w:ascii="Times New Roman" w:hAnsi="Times New Roman"/>
                <w:sz w:val="28"/>
                <w:szCs w:val="28"/>
              </w:rPr>
              <w:t>Давыдовского городского</w:t>
            </w:r>
            <w:r w:rsidRPr="00F016EA">
              <w:rPr>
                <w:rFonts w:ascii="Times New Roman" w:hAnsi="Times New Roman"/>
                <w:sz w:val="28"/>
                <w:szCs w:val="28"/>
              </w:rPr>
              <w:t xml:space="preserve">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руб.</w:t>
            </w:r>
          </w:p>
        </w:tc>
      </w:tr>
      <w:tr w:rsidR="00B1163A" w:rsidRPr="00203B71" w:rsidTr="002E392F">
        <w:tc>
          <w:tcPr>
            <w:tcW w:w="661" w:type="dxa"/>
            <w:vMerge/>
          </w:tcPr>
          <w:p w:rsidR="00B1163A" w:rsidRPr="00203B71" w:rsidRDefault="00B1163A" w:rsidP="00203B71">
            <w:pPr>
              <w:spacing w:after="0" w:line="360" w:lineRule="auto"/>
              <w:jc w:val="center"/>
              <w:rPr>
                <w:rFonts w:ascii="Times New Roman" w:hAnsi="Times New Roman" w:cs="Times New Roman"/>
                <w:sz w:val="28"/>
                <w:szCs w:val="28"/>
              </w:rPr>
            </w:pPr>
          </w:p>
        </w:tc>
        <w:tc>
          <w:tcPr>
            <w:tcW w:w="3587" w:type="dxa"/>
            <w:vMerge/>
          </w:tcPr>
          <w:p w:rsidR="00B1163A" w:rsidRPr="00203B71" w:rsidRDefault="00B1163A" w:rsidP="00203B71">
            <w:pPr>
              <w:spacing w:after="0" w:line="360" w:lineRule="auto"/>
              <w:jc w:val="both"/>
              <w:rPr>
                <w:rFonts w:ascii="Times New Roman" w:hAnsi="Times New Roman" w:cs="Times New Roman"/>
                <w:color w:val="000000"/>
                <w:sz w:val="28"/>
                <w:szCs w:val="28"/>
              </w:rPr>
            </w:pPr>
          </w:p>
        </w:tc>
        <w:tc>
          <w:tcPr>
            <w:tcW w:w="5097" w:type="dxa"/>
          </w:tcPr>
          <w:p w:rsidR="00B1163A" w:rsidRPr="00203B71" w:rsidRDefault="00B1163A" w:rsidP="007167F4">
            <w:pPr>
              <w:spacing w:after="0" w:line="360" w:lineRule="auto"/>
              <w:jc w:val="center"/>
              <w:rPr>
                <w:rFonts w:ascii="Times New Roman" w:hAnsi="Times New Roman" w:cs="Times New Roman"/>
                <w:b/>
                <w:sz w:val="28"/>
                <w:szCs w:val="28"/>
              </w:rPr>
            </w:pPr>
            <w:r w:rsidRPr="00203B71">
              <w:rPr>
                <w:rFonts w:ascii="Times New Roman" w:hAnsi="Times New Roman" w:cs="Times New Roman"/>
                <w:b/>
                <w:sz w:val="28"/>
                <w:szCs w:val="28"/>
              </w:rPr>
              <w:t>202</w:t>
            </w:r>
            <w:r>
              <w:rPr>
                <w:rFonts w:ascii="Times New Roman" w:hAnsi="Times New Roman" w:cs="Times New Roman"/>
                <w:b/>
                <w:sz w:val="28"/>
                <w:szCs w:val="28"/>
              </w:rPr>
              <w:t>4</w:t>
            </w:r>
            <w:r w:rsidRPr="00203B71">
              <w:rPr>
                <w:rFonts w:ascii="Times New Roman" w:hAnsi="Times New Roman" w:cs="Times New Roman"/>
                <w:b/>
                <w:sz w:val="28"/>
                <w:szCs w:val="28"/>
              </w:rPr>
              <w:t xml:space="preserve"> г. </w:t>
            </w:r>
          </w:p>
        </w:tc>
      </w:tr>
      <w:tr w:rsidR="008F2152" w:rsidRPr="00203B71" w:rsidTr="002E392F">
        <w:tc>
          <w:tcPr>
            <w:tcW w:w="661" w:type="dxa"/>
          </w:tcPr>
          <w:p w:rsidR="008F2152" w:rsidRPr="007167F4" w:rsidRDefault="008F2152" w:rsidP="008F2152">
            <w:pPr>
              <w:pStyle w:val="a7"/>
              <w:numPr>
                <w:ilvl w:val="0"/>
                <w:numId w:val="2"/>
              </w:numPr>
              <w:spacing w:after="0" w:line="360" w:lineRule="auto"/>
              <w:jc w:val="center"/>
              <w:rPr>
                <w:rFonts w:ascii="Times New Roman" w:hAnsi="Times New Roman" w:cs="Times New Roman"/>
                <w:sz w:val="28"/>
                <w:szCs w:val="28"/>
              </w:rPr>
            </w:pPr>
          </w:p>
        </w:tc>
        <w:tc>
          <w:tcPr>
            <w:tcW w:w="3587" w:type="dxa"/>
            <w:vAlign w:val="center"/>
          </w:tcPr>
          <w:p w:rsidR="008F2152" w:rsidRPr="007816E2" w:rsidRDefault="00BB03F0" w:rsidP="008F2152">
            <w:pPr>
              <w:rPr>
                <w:rFonts w:ascii="Times New Roman" w:hAnsi="Times New Roman" w:cs="Times New Roman"/>
                <w:sz w:val="28"/>
                <w:szCs w:val="28"/>
              </w:rPr>
            </w:pPr>
            <w:r>
              <w:rPr>
                <w:rFonts w:ascii="Times New Roman" w:hAnsi="Times New Roman" w:cs="Times New Roman"/>
                <w:sz w:val="28"/>
                <w:szCs w:val="28"/>
              </w:rPr>
              <w:t>Давыдовское городское поселение</w:t>
            </w:r>
            <w:r w:rsidR="008F2152" w:rsidRPr="007816E2">
              <w:rPr>
                <w:rFonts w:ascii="Times New Roman" w:hAnsi="Times New Roman" w:cs="Times New Roman"/>
                <w:sz w:val="28"/>
                <w:szCs w:val="28"/>
              </w:rPr>
              <w:t xml:space="preserve"> </w:t>
            </w:r>
          </w:p>
        </w:tc>
        <w:tc>
          <w:tcPr>
            <w:tcW w:w="5097" w:type="dxa"/>
          </w:tcPr>
          <w:p w:rsidR="008F2152" w:rsidRPr="008F2152" w:rsidRDefault="008F2152" w:rsidP="008F2152">
            <w:pPr>
              <w:jc w:val="center"/>
              <w:rPr>
                <w:rFonts w:ascii="Times New Roman" w:hAnsi="Times New Roman" w:cs="Times New Roman"/>
                <w:sz w:val="28"/>
                <w:szCs w:val="28"/>
              </w:rPr>
            </w:pPr>
            <w:r w:rsidRPr="008F2152">
              <w:rPr>
                <w:rFonts w:ascii="Times New Roman" w:hAnsi="Times New Roman" w:cs="Times New Roman"/>
                <w:sz w:val="28"/>
                <w:szCs w:val="28"/>
              </w:rPr>
              <w:t>45 000 руб.</w:t>
            </w:r>
          </w:p>
        </w:tc>
      </w:tr>
    </w:tbl>
    <w:p w:rsidR="008A67B2" w:rsidRDefault="008A67B2" w:rsidP="00225869">
      <w:pPr>
        <w:ind w:firstLine="709"/>
        <w:jc w:val="center"/>
        <w:rPr>
          <w:rFonts w:ascii="Times New Roman" w:hAnsi="Times New Roman" w:cs="Times New Roman"/>
          <w:sz w:val="28"/>
          <w:szCs w:val="28"/>
        </w:rPr>
      </w:pPr>
    </w:p>
    <w:p w:rsidR="00B94093" w:rsidRDefault="00B94093" w:rsidP="00225869">
      <w:pPr>
        <w:ind w:firstLine="709"/>
        <w:jc w:val="center"/>
        <w:rPr>
          <w:rFonts w:ascii="Times New Roman" w:hAnsi="Times New Roman" w:cs="Times New Roman"/>
          <w:sz w:val="28"/>
          <w:szCs w:val="28"/>
        </w:rPr>
      </w:pPr>
    </w:p>
    <w:p w:rsidR="00515AD0" w:rsidRDefault="00515AD0" w:rsidP="00225869">
      <w:pPr>
        <w:ind w:firstLine="709"/>
        <w:jc w:val="center"/>
        <w:rPr>
          <w:rFonts w:ascii="Times New Roman" w:hAnsi="Times New Roman" w:cs="Times New Roman"/>
          <w:sz w:val="28"/>
          <w:szCs w:val="28"/>
        </w:rPr>
      </w:pPr>
    </w:p>
    <w:p w:rsidR="00515AD0" w:rsidRDefault="00515AD0" w:rsidP="00225869">
      <w:pPr>
        <w:ind w:firstLine="709"/>
        <w:jc w:val="center"/>
        <w:rPr>
          <w:rFonts w:ascii="Times New Roman" w:hAnsi="Times New Roman" w:cs="Times New Roman"/>
          <w:sz w:val="28"/>
          <w:szCs w:val="28"/>
        </w:rPr>
      </w:pPr>
    </w:p>
    <w:p w:rsidR="00515AD0" w:rsidRDefault="00515AD0" w:rsidP="00225869">
      <w:pPr>
        <w:ind w:firstLine="709"/>
        <w:jc w:val="center"/>
        <w:rPr>
          <w:rFonts w:ascii="Times New Roman" w:hAnsi="Times New Roman" w:cs="Times New Roman"/>
          <w:sz w:val="28"/>
          <w:szCs w:val="28"/>
        </w:rPr>
      </w:pPr>
    </w:p>
    <w:p w:rsidR="00515AD0" w:rsidRDefault="00515AD0" w:rsidP="00225869">
      <w:pPr>
        <w:ind w:firstLine="709"/>
        <w:jc w:val="center"/>
        <w:rPr>
          <w:rFonts w:ascii="Times New Roman" w:hAnsi="Times New Roman" w:cs="Times New Roman"/>
          <w:sz w:val="28"/>
          <w:szCs w:val="28"/>
        </w:rPr>
      </w:pPr>
    </w:p>
    <w:p w:rsidR="00515AD0" w:rsidRDefault="00515AD0" w:rsidP="00225869">
      <w:pPr>
        <w:ind w:firstLine="709"/>
        <w:jc w:val="center"/>
        <w:rPr>
          <w:rFonts w:ascii="Times New Roman" w:hAnsi="Times New Roman" w:cs="Times New Roman"/>
          <w:sz w:val="28"/>
          <w:szCs w:val="28"/>
        </w:rPr>
      </w:pPr>
    </w:p>
    <w:p w:rsidR="00515AD0" w:rsidRDefault="00515AD0" w:rsidP="00225869">
      <w:pPr>
        <w:ind w:firstLine="709"/>
        <w:jc w:val="center"/>
        <w:rPr>
          <w:rFonts w:ascii="Times New Roman" w:hAnsi="Times New Roman" w:cs="Times New Roman"/>
          <w:sz w:val="28"/>
          <w:szCs w:val="28"/>
        </w:rPr>
      </w:pPr>
    </w:p>
    <w:p w:rsidR="00515AD0" w:rsidRDefault="00515AD0" w:rsidP="00225869">
      <w:pPr>
        <w:ind w:firstLine="709"/>
        <w:jc w:val="center"/>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gridCol w:w="5777"/>
      </w:tblGrid>
      <w:tr w:rsidR="00515AD0" w:rsidRPr="00B94093" w:rsidTr="001B0E0F">
        <w:tc>
          <w:tcPr>
            <w:tcW w:w="3577" w:type="dxa"/>
          </w:tcPr>
          <w:p w:rsidR="00515AD0" w:rsidRDefault="00515AD0" w:rsidP="00933B23">
            <w:pPr>
              <w:spacing w:line="360" w:lineRule="auto"/>
              <w:ind w:right="-1"/>
              <w:jc w:val="both"/>
              <w:rPr>
                <w:rFonts w:ascii="Times New Roman" w:hAnsi="Times New Roman" w:cs="Times New Roman"/>
              </w:rPr>
            </w:pPr>
          </w:p>
        </w:tc>
        <w:tc>
          <w:tcPr>
            <w:tcW w:w="5777" w:type="dxa"/>
          </w:tcPr>
          <w:tbl>
            <w:tblPr>
              <w:tblStyle w:val="ac"/>
              <w:tblW w:w="5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325"/>
            </w:tblGrid>
            <w:tr w:rsidR="00BB03F0" w:rsidRPr="00B94093" w:rsidTr="00BB03F0">
              <w:tc>
                <w:tcPr>
                  <w:tcW w:w="236" w:type="dxa"/>
                </w:tcPr>
                <w:p w:rsidR="00BB03F0" w:rsidRDefault="00BB03F0" w:rsidP="00BB03F0">
                  <w:pPr>
                    <w:spacing w:line="360" w:lineRule="auto"/>
                    <w:ind w:right="-1"/>
                    <w:jc w:val="both"/>
                    <w:rPr>
                      <w:rFonts w:ascii="Times New Roman" w:hAnsi="Times New Roman" w:cs="Times New Roman"/>
                    </w:rPr>
                  </w:pPr>
                </w:p>
              </w:tc>
              <w:tc>
                <w:tcPr>
                  <w:tcW w:w="5325" w:type="dxa"/>
                </w:tcPr>
                <w:p w:rsidR="00BB03F0" w:rsidRDefault="00BB03F0" w:rsidP="00BB03F0">
                  <w:pPr>
                    <w:snapToGrid w:val="0"/>
                    <w:ind w:left="34" w:firstLine="2"/>
                    <w:jc w:val="both"/>
                    <w:rPr>
                      <w:rFonts w:ascii="Times New Roman" w:hAnsi="Times New Roman" w:cs="Times New Roman"/>
                      <w:sz w:val="20"/>
                      <w:szCs w:val="20"/>
                    </w:rPr>
                  </w:pPr>
                  <w:proofErr w:type="gramStart"/>
                  <w:r>
                    <w:rPr>
                      <w:rFonts w:ascii="Times New Roman" w:hAnsi="Times New Roman" w:cs="Times New Roman"/>
                      <w:sz w:val="20"/>
                      <w:szCs w:val="20"/>
                    </w:rPr>
                    <w:t>Приложение  3</w:t>
                  </w:r>
                  <w:proofErr w:type="gramEnd"/>
                  <w:r w:rsidRPr="00B94093">
                    <w:rPr>
                      <w:rFonts w:ascii="Times New Roman" w:hAnsi="Times New Roman" w:cs="Times New Roman"/>
                      <w:sz w:val="20"/>
                      <w:szCs w:val="20"/>
                    </w:rPr>
                    <w:t xml:space="preserve"> </w:t>
                  </w:r>
                </w:p>
                <w:p w:rsidR="00BB03F0" w:rsidRPr="00B94093" w:rsidRDefault="00BB03F0" w:rsidP="00BB03F0">
                  <w:pPr>
                    <w:snapToGrid w:val="0"/>
                    <w:ind w:left="34" w:firstLine="2"/>
                    <w:jc w:val="both"/>
                    <w:rPr>
                      <w:rFonts w:ascii="Times New Roman" w:hAnsi="Times New Roman" w:cs="Times New Roman"/>
                      <w:kern w:val="2"/>
                      <w:sz w:val="20"/>
                      <w:szCs w:val="20"/>
                    </w:rPr>
                  </w:pPr>
                  <w:r w:rsidRPr="00B94093">
                    <w:rPr>
                      <w:rFonts w:ascii="Times New Roman" w:hAnsi="Times New Roman" w:cs="Times New Roman"/>
                      <w:sz w:val="20"/>
                      <w:szCs w:val="20"/>
                    </w:rPr>
                    <w:t xml:space="preserve">к Решению Совета народных депутатов </w:t>
                  </w:r>
                  <w:r>
                    <w:rPr>
                      <w:rFonts w:ascii="Times New Roman" w:hAnsi="Times New Roman" w:cs="Times New Roman"/>
                      <w:sz w:val="20"/>
                      <w:szCs w:val="20"/>
                    </w:rPr>
                    <w:t xml:space="preserve">Давыдовского </w:t>
                  </w:r>
                  <w:r w:rsidRPr="00B94093">
                    <w:rPr>
                      <w:rFonts w:ascii="Times New Roman" w:hAnsi="Times New Roman" w:cs="Times New Roman"/>
                      <w:sz w:val="20"/>
                      <w:szCs w:val="20"/>
                    </w:rPr>
                    <w:t>городского поселения Лискинского муниципального района Воронежс</w:t>
                  </w:r>
                  <w:r>
                    <w:rPr>
                      <w:rFonts w:ascii="Times New Roman" w:hAnsi="Times New Roman" w:cs="Times New Roman"/>
                      <w:sz w:val="20"/>
                      <w:szCs w:val="20"/>
                    </w:rPr>
                    <w:t>кой области от 30.05.2024 №166</w:t>
                  </w:r>
                  <w:r w:rsidRPr="00B94093">
                    <w:rPr>
                      <w:rFonts w:ascii="Times New Roman" w:hAnsi="Times New Roman" w:cs="Times New Roman"/>
                      <w:sz w:val="20"/>
                      <w:szCs w:val="20"/>
                    </w:rPr>
                    <w:t xml:space="preserve"> «</w:t>
                  </w:r>
                  <w:r w:rsidRPr="00B94093">
                    <w:rPr>
                      <w:rFonts w:ascii="Times New Roman" w:eastAsia="Times New Roman" w:hAnsi="Times New Roman" w:cs="Times New Roman"/>
                      <w:sz w:val="20"/>
                      <w:szCs w:val="20"/>
                    </w:rPr>
                    <w:t xml:space="preserve">О передаче </w:t>
                  </w:r>
                  <w:proofErr w:type="spellStart"/>
                  <w:r w:rsidRPr="00B94093">
                    <w:rPr>
                      <w:rFonts w:ascii="Times New Roman" w:eastAsia="Times New Roman" w:hAnsi="Times New Roman" w:cs="Times New Roman"/>
                      <w:sz w:val="20"/>
                      <w:szCs w:val="20"/>
                    </w:rPr>
                    <w:t>Лискинскому</w:t>
                  </w:r>
                  <w:proofErr w:type="spellEnd"/>
                  <w:r w:rsidRPr="00B94093">
                    <w:rPr>
                      <w:rFonts w:ascii="Times New Roman" w:eastAsia="Times New Roman" w:hAnsi="Times New Roman" w:cs="Times New Roman"/>
                      <w:sz w:val="20"/>
                      <w:szCs w:val="20"/>
                    </w:rPr>
                    <w:t xml:space="preserve"> муниципальному району Воронежской области осуществления части полномочий </w:t>
                  </w:r>
                  <w:r w:rsidRPr="00B94093">
                    <w:rPr>
                      <w:rFonts w:ascii="Times New Roman" w:hAnsi="Times New Roman" w:cs="Times New Roman"/>
                      <w:sz w:val="20"/>
                      <w:szCs w:val="20"/>
                    </w:rPr>
                    <w:t xml:space="preserve">по </w:t>
                  </w:r>
                  <w:r w:rsidRPr="00B94093">
                    <w:rPr>
                      <w:rFonts w:ascii="Times New Roman" w:eastAsia="Calibri" w:hAnsi="Times New Roman" w:cs="Times New Roman"/>
                      <w:sz w:val="20"/>
                      <w:szCs w:val="20"/>
                      <w:lang w:eastAsia="en-US"/>
                    </w:rPr>
                    <w:t xml:space="preserve">организации  водоснабжения населения и водоотведения в границах </w:t>
                  </w:r>
                  <w:r>
                    <w:rPr>
                      <w:rFonts w:ascii="Times New Roman" w:eastAsia="Calibri" w:hAnsi="Times New Roman" w:cs="Times New Roman"/>
                      <w:sz w:val="20"/>
                      <w:szCs w:val="20"/>
                      <w:lang w:eastAsia="en-US"/>
                    </w:rPr>
                    <w:t xml:space="preserve">Давыдовского </w:t>
                  </w:r>
                  <w:r w:rsidRPr="00B94093">
                    <w:rPr>
                      <w:rFonts w:ascii="Times New Roman" w:eastAsia="Calibri" w:hAnsi="Times New Roman" w:cs="Times New Roman"/>
                      <w:sz w:val="20"/>
                      <w:szCs w:val="20"/>
                      <w:lang w:eastAsia="en-US"/>
                    </w:rPr>
                    <w:t>городского поселения</w:t>
                  </w:r>
                  <w:r>
                    <w:rPr>
                      <w:rFonts w:ascii="Times New Roman" w:eastAsia="Calibri" w:hAnsi="Times New Roman" w:cs="Times New Roman"/>
                      <w:sz w:val="20"/>
                      <w:szCs w:val="20"/>
                      <w:lang w:eastAsia="en-US"/>
                    </w:rPr>
                    <w:t xml:space="preserve"> </w:t>
                  </w:r>
                  <w:r w:rsidRPr="00B94093">
                    <w:rPr>
                      <w:rFonts w:ascii="Times New Roman" w:hAnsi="Times New Roman" w:cs="Times New Roman"/>
                      <w:sz w:val="20"/>
                      <w:szCs w:val="20"/>
                    </w:rPr>
                    <w:t>Лискинского муниципального района Воронежской области</w:t>
                  </w:r>
                  <w:r>
                    <w:rPr>
                      <w:rFonts w:ascii="Times New Roman" w:hAnsi="Times New Roman" w:cs="Times New Roman"/>
                      <w:sz w:val="20"/>
                      <w:szCs w:val="20"/>
                    </w:rPr>
                    <w:t>»</w:t>
                  </w:r>
                </w:p>
              </w:tc>
            </w:tr>
          </w:tbl>
          <w:p w:rsidR="00515AD0" w:rsidRPr="00B94093" w:rsidRDefault="00515AD0" w:rsidP="00515AD0">
            <w:pPr>
              <w:snapToGrid w:val="0"/>
              <w:ind w:left="34" w:hanging="142"/>
              <w:jc w:val="both"/>
              <w:rPr>
                <w:rFonts w:ascii="Times New Roman" w:hAnsi="Times New Roman" w:cs="Times New Roman"/>
                <w:kern w:val="2"/>
                <w:sz w:val="20"/>
                <w:szCs w:val="20"/>
              </w:rPr>
            </w:pPr>
          </w:p>
        </w:tc>
      </w:tr>
    </w:tbl>
    <w:p w:rsidR="00BB03F0" w:rsidRDefault="00BB03F0" w:rsidP="00515AD0">
      <w:pPr>
        <w:spacing w:after="0" w:line="240" w:lineRule="auto"/>
        <w:ind w:left="-284"/>
        <w:jc w:val="center"/>
        <w:rPr>
          <w:rFonts w:ascii="Times New Roman" w:hAnsi="Times New Roman" w:cs="Times New Roman"/>
          <w:b/>
          <w:sz w:val="28"/>
          <w:szCs w:val="28"/>
        </w:rPr>
      </w:pPr>
    </w:p>
    <w:p w:rsidR="00B94093" w:rsidRPr="00515AD0" w:rsidRDefault="00B94093" w:rsidP="00515AD0">
      <w:pPr>
        <w:spacing w:after="0" w:line="240" w:lineRule="auto"/>
        <w:ind w:left="-284"/>
        <w:jc w:val="center"/>
        <w:rPr>
          <w:rFonts w:ascii="Times New Roman" w:hAnsi="Times New Roman" w:cs="Times New Roman"/>
          <w:b/>
          <w:sz w:val="28"/>
          <w:szCs w:val="28"/>
        </w:rPr>
      </w:pPr>
      <w:r w:rsidRPr="00515AD0">
        <w:rPr>
          <w:rFonts w:ascii="Times New Roman" w:hAnsi="Times New Roman" w:cs="Times New Roman"/>
          <w:b/>
          <w:sz w:val="28"/>
          <w:szCs w:val="28"/>
        </w:rPr>
        <w:t xml:space="preserve">Расчет </w:t>
      </w:r>
    </w:p>
    <w:p w:rsidR="00B94093" w:rsidRPr="00515AD0" w:rsidRDefault="00B94093" w:rsidP="00B94093">
      <w:pPr>
        <w:spacing w:after="0" w:line="240" w:lineRule="auto"/>
        <w:ind w:left="-284"/>
        <w:jc w:val="center"/>
        <w:rPr>
          <w:rFonts w:ascii="Times New Roman" w:hAnsi="Times New Roman" w:cs="Times New Roman"/>
          <w:b/>
          <w:sz w:val="28"/>
          <w:szCs w:val="28"/>
        </w:rPr>
      </w:pPr>
      <w:r w:rsidRPr="00515AD0">
        <w:rPr>
          <w:rFonts w:ascii="Times New Roman" w:hAnsi="Times New Roman" w:cs="Times New Roman"/>
          <w:b/>
          <w:sz w:val="28"/>
          <w:szCs w:val="28"/>
        </w:rPr>
        <w:t xml:space="preserve">иных межбюджетных трансфертов бюджета </w:t>
      </w:r>
      <w:r w:rsidR="00BB03F0">
        <w:rPr>
          <w:rFonts w:ascii="Times New Roman" w:hAnsi="Times New Roman" w:cs="Times New Roman"/>
          <w:b/>
          <w:sz w:val="28"/>
          <w:szCs w:val="28"/>
        </w:rPr>
        <w:t xml:space="preserve">Давыдовского </w:t>
      </w:r>
      <w:r w:rsidR="00515AD0">
        <w:rPr>
          <w:rFonts w:ascii="Times New Roman" w:hAnsi="Times New Roman" w:cs="Times New Roman"/>
          <w:b/>
          <w:sz w:val="28"/>
          <w:szCs w:val="28"/>
        </w:rPr>
        <w:t xml:space="preserve">городского </w:t>
      </w:r>
      <w:r w:rsidRPr="00515AD0">
        <w:rPr>
          <w:rFonts w:ascii="Times New Roman" w:hAnsi="Times New Roman" w:cs="Times New Roman"/>
          <w:b/>
          <w:sz w:val="28"/>
          <w:szCs w:val="28"/>
        </w:rPr>
        <w:t xml:space="preserve">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w:t>
      </w:r>
      <w:proofErr w:type="gramStart"/>
      <w:r w:rsidRPr="00515AD0">
        <w:rPr>
          <w:rFonts w:ascii="Times New Roman" w:hAnsi="Times New Roman" w:cs="Times New Roman"/>
          <w:b/>
          <w:sz w:val="28"/>
          <w:szCs w:val="28"/>
        </w:rPr>
        <w:t>организации  водоснабжения</w:t>
      </w:r>
      <w:proofErr w:type="gramEnd"/>
      <w:r w:rsidRPr="00515AD0">
        <w:rPr>
          <w:rFonts w:ascii="Times New Roman" w:hAnsi="Times New Roman" w:cs="Times New Roman"/>
          <w:b/>
          <w:sz w:val="28"/>
          <w:szCs w:val="28"/>
        </w:rPr>
        <w:t xml:space="preserve"> в границах</w:t>
      </w:r>
      <w:r w:rsidR="00BB03F0">
        <w:rPr>
          <w:rFonts w:ascii="Times New Roman" w:hAnsi="Times New Roman" w:cs="Times New Roman"/>
          <w:b/>
          <w:sz w:val="28"/>
          <w:szCs w:val="28"/>
        </w:rPr>
        <w:t xml:space="preserve"> Давыдовского</w:t>
      </w:r>
      <w:r w:rsidRPr="00515AD0">
        <w:rPr>
          <w:rFonts w:ascii="Times New Roman" w:hAnsi="Times New Roman" w:cs="Times New Roman"/>
          <w:b/>
          <w:sz w:val="28"/>
          <w:szCs w:val="28"/>
        </w:rPr>
        <w:t xml:space="preserve"> городского поселения  Лискинского муниципального района Воронежской области</w:t>
      </w:r>
    </w:p>
    <w:p w:rsidR="00B94093" w:rsidRPr="00203B71" w:rsidRDefault="00B94093" w:rsidP="001B0E0F">
      <w:pPr>
        <w:spacing w:after="0"/>
        <w:ind w:left="-284"/>
        <w:jc w:val="center"/>
        <w:rPr>
          <w:rFonts w:ascii="Times New Roman" w:hAnsi="Times New Roman" w:cs="Times New Roman"/>
          <w:sz w:val="28"/>
          <w:szCs w:val="28"/>
        </w:rPr>
      </w:pPr>
    </w:p>
    <w:p w:rsidR="00B94093" w:rsidRPr="008F2152" w:rsidRDefault="00B94093" w:rsidP="001B0E0F">
      <w:pPr>
        <w:spacing w:after="0"/>
        <w:ind w:left="-284" w:firstLine="709"/>
        <w:jc w:val="both"/>
        <w:rPr>
          <w:rFonts w:ascii="Times New Roman" w:hAnsi="Times New Roman" w:cs="Times New Roman"/>
          <w:sz w:val="28"/>
          <w:szCs w:val="28"/>
        </w:rPr>
      </w:pPr>
      <w:r w:rsidRPr="00203B71">
        <w:rPr>
          <w:rFonts w:ascii="Times New Roman" w:hAnsi="Times New Roman" w:cs="Times New Roman"/>
          <w:sz w:val="28"/>
          <w:szCs w:val="28"/>
        </w:rPr>
        <w:t xml:space="preserve">Годовой фонд оплаты труда с начислениями работника, непосредственно участвующего в осуществлении переданных полномочий в администрации Лискинского муниципального района Воронежской области </w:t>
      </w:r>
      <w:r>
        <w:rPr>
          <w:rFonts w:ascii="Times New Roman" w:hAnsi="Times New Roman" w:cs="Times New Roman"/>
          <w:sz w:val="28"/>
          <w:szCs w:val="28"/>
        </w:rPr>
        <w:t xml:space="preserve">943 000 </w:t>
      </w:r>
      <w:r w:rsidRPr="00203B71">
        <w:rPr>
          <w:rFonts w:ascii="Times New Roman" w:hAnsi="Times New Roman" w:cs="Times New Roman"/>
          <w:sz w:val="28"/>
          <w:szCs w:val="28"/>
        </w:rPr>
        <w:t>рублей.</w:t>
      </w:r>
    </w:p>
    <w:p w:rsidR="00B94093" w:rsidRPr="008F2152" w:rsidRDefault="00B94093" w:rsidP="001B0E0F">
      <w:pPr>
        <w:spacing w:after="0"/>
        <w:ind w:left="-284" w:firstLine="709"/>
        <w:jc w:val="both"/>
        <w:rPr>
          <w:rFonts w:ascii="Times New Roman" w:hAnsi="Times New Roman" w:cs="Times New Roman"/>
          <w:sz w:val="28"/>
          <w:szCs w:val="28"/>
        </w:rPr>
      </w:pPr>
      <w:r w:rsidRPr="008F2152">
        <w:rPr>
          <w:rFonts w:ascii="Times New Roman" w:hAnsi="Times New Roman" w:cs="Times New Roman"/>
          <w:sz w:val="28"/>
          <w:szCs w:val="28"/>
        </w:rPr>
        <w:t xml:space="preserve">            Размер межбюджетных трансфе</w:t>
      </w:r>
      <w:r>
        <w:rPr>
          <w:rFonts w:ascii="Times New Roman" w:hAnsi="Times New Roman" w:cs="Times New Roman"/>
          <w:sz w:val="28"/>
          <w:szCs w:val="28"/>
        </w:rPr>
        <w:t>ртов рассчитывается по формуле:</w:t>
      </w:r>
    </w:p>
    <w:p w:rsidR="00B94093" w:rsidRPr="008F2152" w:rsidRDefault="00B94093" w:rsidP="001B0E0F">
      <w:pPr>
        <w:spacing w:after="0"/>
        <w:ind w:left="-284"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Н = Сод/Д</w:t>
      </w:r>
    </w:p>
    <w:p w:rsidR="00B94093" w:rsidRPr="008F2152" w:rsidRDefault="00B94093" w:rsidP="001B0E0F">
      <w:pPr>
        <w:spacing w:after="0"/>
        <w:ind w:left="-284" w:firstLine="709"/>
        <w:jc w:val="both"/>
        <w:rPr>
          <w:rFonts w:ascii="Times New Roman" w:hAnsi="Times New Roman" w:cs="Times New Roman"/>
          <w:sz w:val="28"/>
          <w:szCs w:val="28"/>
        </w:rPr>
      </w:pPr>
      <w:r w:rsidRPr="008F2152">
        <w:rPr>
          <w:rFonts w:ascii="Times New Roman" w:hAnsi="Times New Roman" w:cs="Times New Roman"/>
          <w:sz w:val="28"/>
          <w:szCs w:val="28"/>
        </w:rPr>
        <w:tab/>
        <w:t>Где:</w:t>
      </w:r>
    </w:p>
    <w:p w:rsidR="00B94093" w:rsidRPr="008F2152" w:rsidRDefault="00B94093" w:rsidP="001B0E0F">
      <w:pPr>
        <w:spacing w:after="0"/>
        <w:ind w:left="-284" w:firstLine="709"/>
        <w:jc w:val="both"/>
        <w:rPr>
          <w:rFonts w:ascii="Times New Roman" w:hAnsi="Times New Roman" w:cs="Times New Roman"/>
          <w:sz w:val="28"/>
          <w:szCs w:val="28"/>
        </w:rPr>
      </w:pPr>
      <w:r w:rsidRPr="008F2152">
        <w:rPr>
          <w:rFonts w:ascii="Times New Roman" w:hAnsi="Times New Roman" w:cs="Times New Roman"/>
          <w:sz w:val="28"/>
          <w:szCs w:val="28"/>
        </w:rPr>
        <w:tab/>
        <w:t xml:space="preserve">Н – годовой объём межбюджетных трансфертов, необходимых </w:t>
      </w:r>
      <w:r>
        <w:rPr>
          <w:rFonts w:ascii="Times New Roman" w:hAnsi="Times New Roman" w:cs="Times New Roman"/>
          <w:sz w:val="28"/>
          <w:szCs w:val="28"/>
        </w:rPr>
        <w:t xml:space="preserve">для осуществления передаваемых </w:t>
      </w:r>
      <w:r w:rsidRPr="008F2152">
        <w:rPr>
          <w:rFonts w:ascii="Times New Roman" w:hAnsi="Times New Roman" w:cs="Times New Roman"/>
          <w:sz w:val="28"/>
          <w:szCs w:val="28"/>
        </w:rPr>
        <w:t>полномочий по организации водоснабжения в границах</w:t>
      </w:r>
      <w:r w:rsidR="00BB03F0">
        <w:rPr>
          <w:rFonts w:ascii="Times New Roman" w:hAnsi="Times New Roman" w:cs="Times New Roman"/>
          <w:sz w:val="28"/>
          <w:szCs w:val="28"/>
        </w:rPr>
        <w:t xml:space="preserve"> Давыдовского</w:t>
      </w:r>
      <w:r w:rsidRPr="008F2152">
        <w:rPr>
          <w:rFonts w:ascii="Times New Roman" w:hAnsi="Times New Roman" w:cs="Times New Roman"/>
          <w:sz w:val="28"/>
          <w:szCs w:val="28"/>
        </w:rPr>
        <w:t xml:space="preserve"> городского </w:t>
      </w:r>
      <w:proofErr w:type="gramStart"/>
      <w:r w:rsidRPr="008F2152">
        <w:rPr>
          <w:rFonts w:ascii="Times New Roman" w:hAnsi="Times New Roman" w:cs="Times New Roman"/>
          <w:sz w:val="28"/>
          <w:szCs w:val="28"/>
        </w:rPr>
        <w:t>поселения  и</w:t>
      </w:r>
      <w:proofErr w:type="gramEnd"/>
      <w:r w:rsidRPr="008F2152">
        <w:rPr>
          <w:rFonts w:ascii="Times New Roman" w:hAnsi="Times New Roman" w:cs="Times New Roman"/>
          <w:sz w:val="28"/>
          <w:szCs w:val="28"/>
        </w:rPr>
        <w:t xml:space="preserve"> сельских поселений Лискинского муниципального района Воронежской области.</w:t>
      </w:r>
    </w:p>
    <w:p w:rsidR="00B94093" w:rsidRPr="008F2152" w:rsidRDefault="00B94093" w:rsidP="001B0E0F">
      <w:pPr>
        <w:spacing w:after="0"/>
        <w:ind w:left="-284" w:firstLine="709"/>
        <w:jc w:val="both"/>
        <w:rPr>
          <w:rFonts w:ascii="Times New Roman" w:hAnsi="Times New Roman" w:cs="Times New Roman"/>
          <w:sz w:val="28"/>
          <w:szCs w:val="28"/>
        </w:rPr>
      </w:pPr>
      <w:r w:rsidRPr="008F2152">
        <w:rPr>
          <w:rFonts w:ascii="Times New Roman" w:hAnsi="Times New Roman" w:cs="Times New Roman"/>
          <w:sz w:val="28"/>
          <w:szCs w:val="28"/>
        </w:rPr>
        <w:tab/>
        <w:t xml:space="preserve">Сод – годовая сумма содержания </w:t>
      </w:r>
      <w:r>
        <w:rPr>
          <w:rFonts w:ascii="Times New Roman" w:hAnsi="Times New Roman" w:cs="Times New Roman"/>
          <w:sz w:val="28"/>
          <w:szCs w:val="28"/>
        </w:rPr>
        <w:t xml:space="preserve">работника, </w:t>
      </w:r>
      <w:r w:rsidRPr="008F2152">
        <w:rPr>
          <w:rFonts w:ascii="Times New Roman" w:hAnsi="Times New Roman" w:cs="Times New Roman"/>
          <w:sz w:val="28"/>
          <w:szCs w:val="28"/>
        </w:rPr>
        <w:t>непосредственно участвующего в осуществлении переданных полномочий в администрации Лискинского муниципального района Воронежской области.</w:t>
      </w:r>
    </w:p>
    <w:p w:rsidR="00B94093" w:rsidRPr="008F2152" w:rsidRDefault="00B94093" w:rsidP="001B0E0F">
      <w:pPr>
        <w:spacing w:after="0"/>
        <w:ind w:left="-284" w:firstLine="709"/>
        <w:jc w:val="both"/>
        <w:rPr>
          <w:rFonts w:ascii="Times New Roman" w:hAnsi="Times New Roman" w:cs="Times New Roman"/>
          <w:sz w:val="28"/>
          <w:szCs w:val="28"/>
        </w:rPr>
      </w:pPr>
      <w:r w:rsidRPr="008F2152">
        <w:rPr>
          <w:rFonts w:ascii="Times New Roman" w:hAnsi="Times New Roman" w:cs="Times New Roman"/>
          <w:sz w:val="28"/>
          <w:szCs w:val="28"/>
        </w:rPr>
        <w:t>Д– количество поселений, передавших свои полномочия.</w:t>
      </w:r>
    </w:p>
    <w:p w:rsidR="00B94093" w:rsidRPr="008F2152" w:rsidRDefault="00B94093" w:rsidP="001B0E0F">
      <w:pPr>
        <w:spacing w:after="0"/>
        <w:ind w:left="-284" w:firstLine="709"/>
        <w:jc w:val="both"/>
        <w:rPr>
          <w:rFonts w:ascii="Times New Roman" w:hAnsi="Times New Roman" w:cs="Times New Roman"/>
          <w:sz w:val="28"/>
          <w:szCs w:val="28"/>
        </w:rPr>
      </w:pPr>
      <w:r w:rsidRPr="008F2152">
        <w:rPr>
          <w:rFonts w:ascii="Times New Roman" w:hAnsi="Times New Roman" w:cs="Times New Roman"/>
          <w:sz w:val="28"/>
          <w:szCs w:val="28"/>
        </w:rPr>
        <w:t>Д = 21</w:t>
      </w:r>
    </w:p>
    <w:p w:rsidR="00B94093" w:rsidRPr="008F2152" w:rsidRDefault="00B94093" w:rsidP="001B0E0F">
      <w:pPr>
        <w:spacing w:after="0"/>
        <w:ind w:left="-284" w:firstLine="709"/>
        <w:jc w:val="both"/>
        <w:rPr>
          <w:rFonts w:ascii="Times New Roman" w:hAnsi="Times New Roman" w:cs="Times New Roman"/>
          <w:sz w:val="28"/>
          <w:szCs w:val="28"/>
        </w:rPr>
      </w:pPr>
      <w:r w:rsidRPr="008F2152">
        <w:rPr>
          <w:rFonts w:ascii="Times New Roman" w:hAnsi="Times New Roman" w:cs="Times New Roman"/>
          <w:sz w:val="28"/>
          <w:szCs w:val="28"/>
        </w:rPr>
        <w:t>Сод за 2024 год составляет – 943 000 руб. 00 копеек.</w:t>
      </w:r>
    </w:p>
    <w:p w:rsidR="00B94093" w:rsidRPr="008F2152" w:rsidRDefault="00B94093" w:rsidP="001B0E0F">
      <w:pPr>
        <w:spacing w:after="0"/>
        <w:ind w:left="-284" w:firstLine="709"/>
        <w:jc w:val="both"/>
        <w:rPr>
          <w:rFonts w:ascii="Times New Roman" w:hAnsi="Times New Roman" w:cs="Times New Roman"/>
          <w:sz w:val="28"/>
          <w:szCs w:val="28"/>
        </w:rPr>
      </w:pPr>
      <w:r w:rsidRPr="008F2152">
        <w:rPr>
          <w:rFonts w:ascii="Times New Roman" w:hAnsi="Times New Roman" w:cs="Times New Roman"/>
          <w:sz w:val="28"/>
          <w:szCs w:val="28"/>
        </w:rPr>
        <w:t xml:space="preserve">Итого: </w:t>
      </w:r>
    </w:p>
    <w:p w:rsidR="00B94093" w:rsidRPr="008F2152" w:rsidRDefault="00B94093" w:rsidP="001B0E0F">
      <w:pPr>
        <w:spacing w:after="0"/>
        <w:ind w:left="-284" w:firstLine="709"/>
        <w:jc w:val="both"/>
        <w:rPr>
          <w:rFonts w:ascii="Times New Roman" w:hAnsi="Times New Roman" w:cs="Times New Roman"/>
          <w:sz w:val="28"/>
          <w:szCs w:val="28"/>
        </w:rPr>
      </w:pPr>
      <w:r w:rsidRPr="008F2152">
        <w:rPr>
          <w:rFonts w:ascii="Times New Roman" w:hAnsi="Times New Roman" w:cs="Times New Roman"/>
          <w:sz w:val="28"/>
          <w:szCs w:val="28"/>
        </w:rPr>
        <w:t xml:space="preserve">Сумма межбюджетных трансфертов, предоставляемых их бюджета каждого муниципального образования составляет: </w:t>
      </w:r>
    </w:p>
    <w:p w:rsidR="00B94093" w:rsidRPr="008F2152" w:rsidRDefault="00B94093" w:rsidP="001B0E0F">
      <w:pPr>
        <w:spacing w:after="0"/>
        <w:ind w:left="-284" w:firstLine="709"/>
        <w:jc w:val="both"/>
        <w:rPr>
          <w:rFonts w:ascii="Times New Roman" w:hAnsi="Times New Roman" w:cs="Times New Roman"/>
          <w:sz w:val="28"/>
          <w:szCs w:val="28"/>
        </w:rPr>
      </w:pPr>
      <w:r w:rsidRPr="008F2152">
        <w:rPr>
          <w:rFonts w:ascii="Times New Roman" w:hAnsi="Times New Roman" w:cs="Times New Roman"/>
          <w:sz w:val="28"/>
          <w:szCs w:val="28"/>
        </w:rPr>
        <w:t>В 2024 году</w:t>
      </w:r>
    </w:p>
    <w:p w:rsidR="00B94093" w:rsidRPr="00203B71" w:rsidRDefault="00B94093" w:rsidP="001B0E0F">
      <w:pPr>
        <w:spacing w:after="0"/>
        <w:ind w:left="-284" w:firstLine="709"/>
        <w:jc w:val="both"/>
        <w:rPr>
          <w:rFonts w:ascii="Times New Roman" w:hAnsi="Times New Roman" w:cs="Times New Roman"/>
          <w:sz w:val="28"/>
          <w:szCs w:val="28"/>
        </w:rPr>
      </w:pPr>
      <w:r w:rsidRPr="008F2152">
        <w:rPr>
          <w:rFonts w:ascii="Times New Roman" w:hAnsi="Times New Roman" w:cs="Times New Roman"/>
          <w:sz w:val="28"/>
          <w:szCs w:val="28"/>
        </w:rPr>
        <w:t>Н = 943 000 руб. 00 копеек / 21 = 45 000 руб.</w:t>
      </w:r>
      <w:bookmarkEnd w:id="0"/>
    </w:p>
    <w:sectPr w:rsidR="00B94093" w:rsidRPr="00203B71" w:rsidSect="00501F5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A43CB"/>
    <w:multiLevelType w:val="hybridMultilevel"/>
    <w:tmpl w:val="09B022CC"/>
    <w:lvl w:ilvl="0" w:tplc="CBAADF9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5029F5"/>
    <w:multiLevelType w:val="multilevel"/>
    <w:tmpl w:val="D248BE0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B4"/>
    <w:rsid w:val="00020099"/>
    <w:rsid w:val="00024A18"/>
    <w:rsid w:val="000259D7"/>
    <w:rsid w:val="00030306"/>
    <w:rsid w:val="00034F0F"/>
    <w:rsid w:val="00040D7F"/>
    <w:rsid w:val="000447E3"/>
    <w:rsid w:val="00047BE0"/>
    <w:rsid w:val="00066C48"/>
    <w:rsid w:val="0009461D"/>
    <w:rsid w:val="000B00B1"/>
    <w:rsid w:val="000B2F7B"/>
    <w:rsid w:val="000D0D18"/>
    <w:rsid w:val="000E45F9"/>
    <w:rsid w:val="000E73DA"/>
    <w:rsid w:val="000F1917"/>
    <w:rsid w:val="00102EF3"/>
    <w:rsid w:val="001120A2"/>
    <w:rsid w:val="00123F8C"/>
    <w:rsid w:val="0012562C"/>
    <w:rsid w:val="0015282B"/>
    <w:rsid w:val="0019303E"/>
    <w:rsid w:val="001A216A"/>
    <w:rsid w:val="001A351E"/>
    <w:rsid w:val="001A5D8C"/>
    <w:rsid w:val="001A5FB4"/>
    <w:rsid w:val="001A6EDE"/>
    <w:rsid w:val="001B0E0F"/>
    <w:rsid w:val="001B3F23"/>
    <w:rsid w:val="001B7CF9"/>
    <w:rsid w:val="001E3E95"/>
    <w:rsid w:val="001F39D7"/>
    <w:rsid w:val="001F5F3F"/>
    <w:rsid w:val="001F76B3"/>
    <w:rsid w:val="001F7B73"/>
    <w:rsid w:val="00203B71"/>
    <w:rsid w:val="002151DB"/>
    <w:rsid w:val="00222537"/>
    <w:rsid w:val="00225869"/>
    <w:rsid w:val="0023416E"/>
    <w:rsid w:val="002464BE"/>
    <w:rsid w:val="002526E7"/>
    <w:rsid w:val="00261465"/>
    <w:rsid w:val="0026166E"/>
    <w:rsid w:val="00265EE0"/>
    <w:rsid w:val="00274484"/>
    <w:rsid w:val="00275810"/>
    <w:rsid w:val="002A1BE5"/>
    <w:rsid w:val="002A6B07"/>
    <w:rsid w:val="002D1FA7"/>
    <w:rsid w:val="002E392F"/>
    <w:rsid w:val="002F2714"/>
    <w:rsid w:val="002F326F"/>
    <w:rsid w:val="00301574"/>
    <w:rsid w:val="00310FE2"/>
    <w:rsid w:val="0031538D"/>
    <w:rsid w:val="003476D9"/>
    <w:rsid w:val="003545A5"/>
    <w:rsid w:val="0035478F"/>
    <w:rsid w:val="003668D1"/>
    <w:rsid w:val="00383B47"/>
    <w:rsid w:val="003878EA"/>
    <w:rsid w:val="003966A6"/>
    <w:rsid w:val="003A09C1"/>
    <w:rsid w:val="003A22B4"/>
    <w:rsid w:val="003A33D1"/>
    <w:rsid w:val="003C5812"/>
    <w:rsid w:val="003C6905"/>
    <w:rsid w:val="003F25BA"/>
    <w:rsid w:val="00404629"/>
    <w:rsid w:val="00405C19"/>
    <w:rsid w:val="00416FAF"/>
    <w:rsid w:val="004966D4"/>
    <w:rsid w:val="004B10B4"/>
    <w:rsid w:val="004D154E"/>
    <w:rsid w:val="004D4CFC"/>
    <w:rsid w:val="004D5FD6"/>
    <w:rsid w:val="004E13A0"/>
    <w:rsid w:val="004E2FCC"/>
    <w:rsid w:val="00501F5F"/>
    <w:rsid w:val="00506DC5"/>
    <w:rsid w:val="00515AD0"/>
    <w:rsid w:val="005445C0"/>
    <w:rsid w:val="00554119"/>
    <w:rsid w:val="00570B6F"/>
    <w:rsid w:val="00573D95"/>
    <w:rsid w:val="00580611"/>
    <w:rsid w:val="005A57FB"/>
    <w:rsid w:val="005A70D3"/>
    <w:rsid w:val="005B7B1C"/>
    <w:rsid w:val="005C4A46"/>
    <w:rsid w:val="005D2E23"/>
    <w:rsid w:val="005E6B38"/>
    <w:rsid w:val="005F74D4"/>
    <w:rsid w:val="006217C9"/>
    <w:rsid w:val="006259B0"/>
    <w:rsid w:val="00633453"/>
    <w:rsid w:val="00644279"/>
    <w:rsid w:val="00653EAC"/>
    <w:rsid w:val="00686367"/>
    <w:rsid w:val="00694738"/>
    <w:rsid w:val="006A692C"/>
    <w:rsid w:val="006F09C7"/>
    <w:rsid w:val="00702166"/>
    <w:rsid w:val="00714134"/>
    <w:rsid w:val="007167F4"/>
    <w:rsid w:val="007210C7"/>
    <w:rsid w:val="0073653D"/>
    <w:rsid w:val="00743800"/>
    <w:rsid w:val="0075203C"/>
    <w:rsid w:val="00753E15"/>
    <w:rsid w:val="00760F64"/>
    <w:rsid w:val="007625E2"/>
    <w:rsid w:val="00772A69"/>
    <w:rsid w:val="007816E2"/>
    <w:rsid w:val="007B59A2"/>
    <w:rsid w:val="007B6F7F"/>
    <w:rsid w:val="007D6CF0"/>
    <w:rsid w:val="007E2E4F"/>
    <w:rsid w:val="0081007B"/>
    <w:rsid w:val="00816148"/>
    <w:rsid w:val="0082318D"/>
    <w:rsid w:val="00826B8B"/>
    <w:rsid w:val="00832B4A"/>
    <w:rsid w:val="00836A56"/>
    <w:rsid w:val="00840CA7"/>
    <w:rsid w:val="00841B3D"/>
    <w:rsid w:val="00871522"/>
    <w:rsid w:val="00874E72"/>
    <w:rsid w:val="0088332E"/>
    <w:rsid w:val="00893A1B"/>
    <w:rsid w:val="008A444E"/>
    <w:rsid w:val="008A67B2"/>
    <w:rsid w:val="008C4198"/>
    <w:rsid w:val="008C5672"/>
    <w:rsid w:val="008E600F"/>
    <w:rsid w:val="008F01BE"/>
    <w:rsid w:val="008F2152"/>
    <w:rsid w:val="009037E9"/>
    <w:rsid w:val="00906C77"/>
    <w:rsid w:val="00907B8A"/>
    <w:rsid w:val="00925D05"/>
    <w:rsid w:val="00925FB8"/>
    <w:rsid w:val="0093159F"/>
    <w:rsid w:val="00955840"/>
    <w:rsid w:val="009703CC"/>
    <w:rsid w:val="0098101A"/>
    <w:rsid w:val="0099155B"/>
    <w:rsid w:val="00993C41"/>
    <w:rsid w:val="009B0746"/>
    <w:rsid w:val="009B20F5"/>
    <w:rsid w:val="009B57FE"/>
    <w:rsid w:val="009C094B"/>
    <w:rsid w:val="009C17FB"/>
    <w:rsid w:val="009C3850"/>
    <w:rsid w:val="009D53D8"/>
    <w:rsid w:val="009F4CDE"/>
    <w:rsid w:val="00A02E9F"/>
    <w:rsid w:val="00A03574"/>
    <w:rsid w:val="00A03F41"/>
    <w:rsid w:val="00A13929"/>
    <w:rsid w:val="00A178C0"/>
    <w:rsid w:val="00A22459"/>
    <w:rsid w:val="00A258A3"/>
    <w:rsid w:val="00A26592"/>
    <w:rsid w:val="00A335CA"/>
    <w:rsid w:val="00A42EC7"/>
    <w:rsid w:val="00A464F9"/>
    <w:rsid w:val="00A650D3"/>
    <w:rsid w:val="00A75209"/>
    <w:rsid w:val="00A75989"/>
    <w:rsid w:val="00A911A6"/>
    <w:rsid w:val="00AA7CCF"/>
    <w:rsid w:val="00AB165B"/>
    <w:rsid w:val="00AE0714"/>
    <w:rsid w:val="00B1163A"/>
    <w:rsid w:val="00B275C3"/>
    <w:rsid w:val="00B27C4C"/>
    <w:rsid w:val="00B31DCB"/>
    <w:rsid w:val="00B458EA"/>
    <w:rsid w:val="00B47C0F"/>
    <w:rsid w:val="00B53C93"/>
    <w:rsid w:val="00B77704"/>
    <w:rsid w:val="00B931A7"/>
    <w:rsid w:val="00B94093"/>
    <w:rsid w:val="00BB03F0"/>
    <w:rsid w:val="00BE3F81"/>
    <w:rsid w:val="00C26E8E"/>
    <w:rsid w:val="00C40E42"/>
    <w:rsid w:val="00C4157D"/>
    <w:rsid w:val="00C74921"/>
    <w:rsid w:val="00C76DE9"/>
    <w:rsid w:val="00C7765D"/>
    <w:rsid w:val="00C82FC8"/>
    <w:rsid w:val="00CA0E2C"/>
    <w:rsid w:val="00CA603A"/>
    <w:rsid w:val="00CA7B4A"/>
    <w:rsid w:val="00CC34E0"/>
    <w:rsid w:val="00CD13DA"/>
    <w:rsid w:val="00CD7EF0"/>
    <w:rsid w:val="00D04DC8"/>
    <w:rsid w:val="00D059D1"/>
    <w:rsid w:val="00D1022F"/>
    <w:rsid w:val="00D204FE"/>
    <w:rsid w:val="00D22A8E"/>
    <w:rsid w:val="00D3486B"/>
    <w:rsid w:val="00D4704A"/>
    <w:rsid w:val="00D666A3"/>
    <w:rsid w:val="00D6737F"/>
    <w:rsid w:val="00D91ECD"/>
    <w:rsid w:val="00DC2EBE"/>
    <w:rsid w:val="00DE3CB3"/>
    <w:rsid w:val="00E147B2"/>
    <w:rsid w:val="00E46061"/>
    <w:rsid w:val="00E62644"/>
    <w:rsid w:val="00E7524F"/>
    <w:rsid w:val="00E80AC3"/>
    <w:rsid w:val="00E84A79"/>
    <w:rsid w:val="00E92513"/>
    <w:rsid w:val="00E95189"/>
    <w:rsid w:val="00E95953"/>
    <w:rsid w:val="00EA0FD2"/>
    <w:rsid w:val="00EB2896"/>
    <w:rsid w:val="00EB3142"/>
    <w:rsid w:val="00ED0233"/>
    <w:rsid w:val="00EF34D3"/>
    <w:rsid w:val="00EF605E"/>
    <w:rsid w:val="00F17108"/>
    <w:rsid w:val="00F259BD"/>
    <w:rsid w:val="00F46398"/>
    <w:rsid w:val="00FA419B"/>
    <w:rsid w:val="00FE758B"/>
    <w:rsid w:val="00FF70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1DB8EC-6EDD-4875-B60F-C1EBBCD6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8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10B4"/>
    <w:pPr>
      <w:spacing w:after="0" w:line="240" w:lineRule="auto"/>
      <w:jc w:val="center"/>
    </w:pPr>
    <w:rPr>
      <w:rFonts w:ascii="Times New Roman" w:eastAsia="Times New Roman" w:hAnsi="Times New Roman" w:cs="Times New Roman"/>
      <w:b/>
      <w:bCs/>
      <w:sz w:val="28"/>
      <w:szCs w:val="28"/>
    </w:rPr>
  </w:style>
  <w:style w:type="character" w:customStyle="1" w:styleId="a4">
    <w:name w:val="Заголовок Знак"/>
    <w:basedOn w:val="a0"/>
    <w:link w:val="a3"/>
    <w:rsid w:val="004B10B4"/>
    <w:rPr>
      <w:rFonts w:ascii="Times New Roman" w:eastAsia="Times New Roman" w:hAnsi="Times New Roman" w:cs="Times New Roman"/>
      <w:b/>
      <w:bCs/>
      <w:sz w:val="28"/>
      <w:szCs w:val="28"/>
    </w:rPr>
  </w:style>
  <w:style w:type="paragraph" w:styleId="a5">
    <w:name w:val="Body Text Indent"/>
    <w:basedOn w:val="a"/>
    <w:link w:val="a6"/>
    <w:rsid w:val="004B10B4"/>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4B10B4"/>
    <w:rPr>
      <w:rFonts w:ascii="Times New Roman" w:eastAsia="Times New Roman" w:hAnsi="Times New Roman" w:cs="Times New Roman"/>
      <w:sz w:val="24"/>
      <w:szCs w:val="24"/>
    </w:rPr>
  </w:style>
  <w:style w:type="paragraph" w:styleId="a7">
    <w:name w:val="List Paragraph"/>
    <w:basedOn w:val="a"/>
    <w:uiPriority w:val="34"/>
    <w:qFormat/>
    <w:rsid w:val="008A67B2"/>
    <w:pPr>
      <w:ind w:left="720"/>
      <w:contextualSpacing/>
    </w:pPr>
  </w:style>
  <w:style w:type="character" w:styleId="a8">
    <w:name w:val="Hyperlink"/>
    <w:basedOn w:val="a0"/>
    <w:uiPriority w:val="99"/>
    <w:semiHidden/>
    <w:unhideWhenUsed/>
    <w:rsid w:val="00C4157D"/>
    <w:rPr>
      <w:color w:val="0000FF"/>
      <w:u w:val="single"/>
    </w:rPr>
  </w:style>
  <w:style w:type="paragraph" w:customStyle="1" w:styleId="ConsPlusNonformat">
    <w:name w:val="ConsPlusNonformat"/>
    <w:rsid w:val="00C4157D"/>
    <w:pPr>
      <w:widowControl w:val="0"/>
      <w:spacing w:after="0" w:line="240" w:lineRule="auto"/>
    </w:pPr>
    <w:rPr>
      <w:rFonts w:ascii="Courier New" w:eastAsia="Times New Roman" w:hAnsi="Courier New" w:cs="Times New Roman"/>
      <w:sz w:val="20"/>
      <w:szCs w:val="20"/>
    </w:rPr>
  </w:style>
  <w:style w:type="paragraph" w:customStyle="1" w:styleId="ConsNonformat">
    <w:name w:val="ConsNonformat"/>
    <w:rsid w:val="00C4157D"/>
    <w:pPr>
      <w:spacing w:after="0" w:line="240" w:lineRule="auto"/>
      <w:ind w:right="19772"/>
    </w:pPr>
    <w:rPr>
      <w:rFonts w:ascii="Courier New" w:eastAsia="Times New Roman" w:hAnsi="Courier New" w:cs="Times New Roman"/>
      <w:sz w:val="20"/>
      <w:szCs w:val="20"/>
    </w:rPr>
  </w:style>
  <w:style w:type="paragraph" w:styleId="a9">
    <w:name w:val="Balloon Text"/>
    <w:basedOn w:val="a"/>
    <w:link w:val="aa"/>
    <w:uiPriority w:val="99"/>
    <w:semiHidden/>
    <w:unhideWhenUsed/>
    <w:rsid w:val="002E392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E392F"/>
    <w:rPr>
      <w:rFonts w:ascii="Segoe UI" w:hAnsi="Segoe UI" w:cs="Segoe UI"/>
      <w:sz w:val="18"/>
      <w:szCs w:val="18"/>
    </w:rPr>
  </w:style>
  <w:style w:type="paragraph" w:customStyle="1" w:styleId="ab">
    <w:name w:val="Содержимое таблицы"/>
    <w:basedOn w:val="a"/>
    <w:rsid w:val="00702166"/>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ConsPlusTitle">
    <w:name w:val="ConsPlusTitle"/>
    <w:rsid w:val="00225869"/>
    <w:pPr>
      <w:widowControl w:val="0"/>
      <w:suppressAutoHyphens/>
      <w:autoSpaceDE w:val="0"/>
      <w:spacing w:after="0" w:line="240" w:lineRule="auto"/>
    </w:pPr>
    <w:rPr>
      <w:rFonts w:ascii="Arial" w:eastAsia="Times New Roman" w:hAnsi="Arial" w:cs="Arial"/>
      <w:b/>
      <w:bCs/>
      <w:kern w:val="1"/>
      <w:sz w:val="20"/>
      <w:szCs w:val="20"/>
      <w:lang w:eastAsia="ar-SA"/>
    </w:rPr>
  </w:style>
  <w:style w:type="table" w:styleId="ac">
    <w:name w:val="Table Grid"/>
    <w:basedOn w:val="a1"/>
    <w:uiPriority w:val="59"/>
    <w:rsid w:val="00B94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
    <w:rsid w:val="0031538D"/>
    <w:pPr>
      <w:spacing w:before="240" w:after="60" w:line="240" w:lineRule="auto"/>
      <w:ind w:firstLine="567"/>
      <w:jc w:val="center"/>
      <w:outlineLvl w:val="0"/>
    </w:pPr>
    <w:rPr>
      <w:rFonts w:ascii="Arial" w:eastAsia="Times New Roman"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0338A-3A41-4D90-A0F1-CB392F173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2038</Words>
  <Characters>11622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2024-06-07T05:27:00Z</cp:lastPrinted>
  <dcterms:created xsi:type="dcterms:W3CDTF">2024-06-07T05:18:00Z</dcterms:created>
  <dcterms:modified xsi:type="dcterms:W3CDTF">2024-06-07T05:28:00Z</dcterms:modified>
</cp:coreProperties>
</file>