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B4" w:rsidRPr="005C55B4" w:rsidRDefault="005C55B4" w:rsidP="005C55B4">
      <w:pPr>
        <w:jc w:val="center"/>
        <w:rPr>
          <w:b/>
        </w:rPr>
      </w:pPr>
      <w:r w:rsidRPr="005C55B4">
        <w:rPr>
          <w:b/>
        </w:rPr>
        <w:t>ЗАКЛЮЧЕНИЕ</w:t>
      </w:r>
    </w:p>
    <w:p w:rsidR="005C55B4" w:rsidRPr="005C55B4" w:rsidRDefault="005C55B4" w:rsidP="005C55B4">
      <w:pPr>
        <w:jc w:val="center"/>
        <w:rPr>
          <w:b/>
        </w:rPr>
      </w:pPr>
      <w:r w:rsidRPr="005C55B4">
        <w:rPr>
          <w:b/>
        </w:rPr>
        <w:t>по результатам публичных слушаний в Давыдовском городском поселении Лискинского муниципального района Воронежской области</w:t>
      </w:r>
    </w:p>
    <w:p w:rsidR="005C55B4" w:rsidRPr="005C55B4" w:rsidRDefault="005C55B4" w:rsidP="005C55B4">
      <w:pPr>
        <w:jc w:val="center"/>
        <w:rPr>
          <w:b/>
        </w:rPr>
      </w:pPr>
      <w:r w:rsidRPr="005C55B4">
        <w:rPr>
          <w:b/>
        </w:rPr>
        <w:t xml:space="preserve">  по проекту решения Совета народных депутатов Давыдовского городского поселения Лискинского муниципального района Воронежской области «О внесении изменений и дополнений в Устав Давыдовского городского поселения Лискинского муниципального района Воронежской области»</w:t>
      </w:r>
    </w:p>
    <w:p w:rsidR="005C55B4" w:rsidRPr="005C55B4" w:rsidRDefault="00E52CD4" w:rsidP="005C55B4">
      <w:pPr>
        <w:jc w:val="center"/>
        <w:rPr>
          <w:b/>
        </w:rPr>
      </w:pPr>
      <w:r>
        <w:rPr>
          <w:b/>
        </w:rPr>
        <w:t>от   25 июля</w:t>
      </w:r>
      <w:r w:rsidR="005C55B4" w:rsidRPr="005C55B4">
        <w:rPr>
          <w:b/>
        </w:rPr>
        <w:t xml:space="preserve"> 2025 года</w:t>
      </w:r>
    </w:p>
    <w:p w:rsidR="005C55B4" w:rsidRPr="005C55B4" w:rsidRDefault="005C55B4" w:rsidP="005C55B4">
      <w:pPr>
        <w:jc w:val="both"/>
      </w:pPr>
    </w:p>
    <w:p w:rsidR="005C55B4" w:rsidRPr="005C55B4" w:rsidRDefault="005C55B4" w:rsidP="005C55B4">
      <w:pPr>
        <w:ind w:right="5121"/>
      </w:pPr>
    </w:p>
    <w:p w:rsidR="005C55B4" w:rsidRPr="005C55B4" w:rsidRDefault="005C55B4" w:rsidP="005C55B4">
      <w:pPr>
        <w:ind w:firstLine="567"/>
        <w:jc w:val="both"/>
        <w:rPr>
          <w:color w:val="000000"/>
          <w:sz w:val="26"/>
          <w:szCs w:val="26"/>
        </w:rPr>
      </w:pPr>
      <w:r w:rsidRPr="005C55B4">
        <w:rPr>
          <w:sz w:val="26"/>
          <w:szCs w:val="26"/>
        </w:rPr>
        <w:t>Публичные слушания назначены решением Совета народных депутатов Давыдовского городского поселения Лискинского муниципального района Воронежской обла</w:t>
      </w:r>
      <w:r w:rsidR="00E52CD4">
        <w:rPr>
          <w:sz w:val="26"/>
          <w:szCs w:val="26"/>
        </w:rPr>
        <w:t>сти от 11 июля 2025 года № 222</w:t>
      </w:r>
      <w:r w:rsidRPr="005C55B4">
        <w:rPr>
          <w:sz w:val="26"/>
          <w:szCs w:val="26"/>
        </w:rPr>
        <w:t xml:space="preserve"> «</w:t>
      </w:r>
      <w:r w:rsidR="00990E54" w:rsidRPr="00990E54">
        <w:rPr>
          <w:sz w:val="26"/>
          <w:szCs w:val="26"/>
        </w:rPr>
        <w:t>О проекте решения Совета народных депутатов Давыдовского городского поселения Лискинского муниципального района Воронежской области «О внесении изменений и дополнений в Устав Давыдовского городского поселения Лискинского муниципального района Вор</w:t>
      </w:r>
      <w:r w:rsidR="00990E54">
        <w:rPr>
          <w:sz w:val="26"/>
          <w:szCs w:val="26"/>
        </w:rPr>
        <w:t>онежской области»</w:t>
      </w:r>
      <w:r w:rsidRPr="005C55B4">
        <w:rPr>
          <w:sz w:val="26"/>
          <w:szCs w:val="26"/>
        </w:rPr>
        <w:t xml:space="preserve">. Утвержден </w:t>
      </w:r>
      <w:r w:rsidRPr="005C55B4">
        <w:rPr>
          <w:color w:val="000000"/>
          <w:sz w:val="26"/>
          <w:szCs w:val="26"/>
        </w:rPr>
        <w:t>Порядок учета предложений по проекту изменений и дополнений в Устав Давыдовского городского поселения Лискинского муниципального района Воронежской области и участия граждан в его обсуждении.</w:t>
      </w:r>
    </w:p>
    <w:p w:rsidR="005C55B4" w:rsidRPr="005C55B4" w:rsidRDefault="005C55B4" w:rsidP="005C55B4">
      <w:pPr>
        <w:ind w:firstLine="567"/>
        <w:jc w:val="both"/>
        <w:rPr>
          <w:sz w:val="26"/>
          <w:szCs w:val="26"/>
        </w:rPr>
      </w:pPr>
      <w:r w:rsidRPr="005C55B4">
        <w:rPr>
          <w:color w:val="000000"/>
          <w:sz w:val="26"/>
          <w:szCs w:val="26"/>
        </w:rPr>
        <w:t xml:space="preserve">Тема публичных слушаний: обсуждение проекта решения </w:t>
      </w:r>
      <w:r w:rsidRPr="005C55B4">
        <w:rPr>
          <w:sz w:val="26"/>
          <w:szCs w:val="26"/>
        </w:rPr>
        <w:t>Совета народных депутатов Давыдовского городского поселения Лискинского муниципального района Воронежской области «О внесении изменений и дополнений в Устав Давыдовского городского поселения Лискинского муниципального района Воронежской области».</w:t>
      </w:r>
    </w:p>
    <w:p w:rsidR="005C55B4" w:rsidRPr="005C55B4" w:rsidRDefault="005C55B4" w:rsidP="005C55B4">
      <w:pPr>
        <w:ind w:firstLine="567"/>
        <w:jc w:val="both"/>
        <w:rPr>
          <w:sz w:val="26"/>
          <w:szCs w:val="26"/>
        </w:rPr>
      </w:pPr>
      <w:r w:rsidRPr="005C55B4">
        <w:rPr>
          <w:sz w:val="26"/>
          <w:szCs w:val="26"/>
        </w:rPr>
        <w:t>Инициатор публичных слушаний: Совет народных депутатов Давыдовского городского поселения Лискинского муниципального района Воронежской области.</w:t>
      </w:r>
    </w:p>
    <w:p w:rsidR="005C55B4" w:rsidRPr="005C55B4" w:rsidRDefault="00E52CD4" w:rsidP="005C55B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Дата проведения: 25 июля</w:t>
      </w:r>
      <w:r w:rsidR="005C55B4" w:rsidRPr="005C55B4">
        <w:rPr>
          <w:sz w:val="26"/>
          <w:szCs w:val="26"/>
        </w:rPr>
        <w:t xml:space="preserve"> 2025 года. Количество участников: 32.</w:t>
      </w:r>
    </w:p>
    <w:p w:rsidR="005C55B4" w:rsidRPr="005C55B4" w:rsidRDefault="005C55B4" w:rsidP="005C55B4">
      <w:pPr>
        <w:ind w:firstLine="567"/>
        <w:jc w:val="both"/>
        <w:rPr>
          <w:sz w:val="26"/>
          <w:szCs w:val="26"/>
        </w:rPr>
      </w:pPr>
      <w:r w:rsidRPr="005C55B4">
        <w:rPr>
          <w:sz w:val="26"/>
          <w:szCs w:val="26"/>
        </w:rPr>
        <w:t>В результате обсуждения проекта решения Совета народных депутатов Давыдовского городского поселения Лискинского муниципального района Воронежской области «О внесении изменений и дополнений в Устав Давыдовского городского поселения Лискинского муниципального района Воронежской области», принято решение:</w:t>
      </w:r>
    </w:p>
    <w:p w:rsidR="005C55B4" w:rsidRPr="005C55B4" w:rsidRDefault="005C55B4" w:rsidP="005C55B4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6"/>
          <w:szCs w:val="26"/>
        </w:rPr>
      </w:pPr>
      <w:r w:rsidRPr="005C55B4">
        <w:rPr>
          <w:sz w:val="26"/>
          <w:szCs w:val="26"/>
        </w:rPr>
        <w:t>Признать публичные слушания состоявшимися.</w:t>
      </w:r>
    </w:p>
    <w:p w:rsidR="005C55B4" w:rsidRPr="005C55B4" w:rsidRDefault="005C55B4" w:rsidP="005C55B4">
      <w:pPr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567"/>
        <w:jc w:val="both"/>
        <w:rPr>
          <w:sz w:val="26"/>
          <w:szCs w:val="26"/>
        </w:rPr>
      </w:pPr>
      <w:r w:rsidRPr="005C55B4">
        <w:rPr>
          <w:sz w:val="26"/>
          <w:szCs w:val="26"/>
        </w:rPr>
        <w:t>Одобрить проект решения Совета народных депутатов Давыдовского городского поселения Лискинского муниципального района Воронежской области «О внесении изменений и дополнений в Устав Давыдовского городского поселения Лискинского муниципального района Воронежской области» с учетом замечаний и предложений, поступивших от участников публичных слушаний</w:t>
      </w:r>
      <w:r w:rsidRPr="005C55B4">
        <w:rPr>
          <w:sz w:val="28"/>
          <w:szCs w:val="28"/>
        </w:rPr>
        <w:t>.</w:t>
      </w:r>
    </w:p>
    <w:p w:rsidR="005C55B4" w:rsidRPr="005C55B4" w:rsidRDefault="005C55B4" w:rsidP="005C55B4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6"/>
          <w:szCs w:val="26"/>
        </w:rPr>
      </w:pPr>
      <w:r w:rsidRPr="005C55B4">
        <w:rPr>
          <w:sz w:val="26"/>
          <w:szCs w:val="26"/>
        </w:rPr>
        <w:t>Рекомендовать Совету народных депутатов Давыдовского городского поселения Лискинского муниципального района Воронежской области внести изменения и дополнения в Устав Давыдовского городского поселения Лискинского муниципального района Воронежской области» с учетом замечаний и предложений, поступивших от участников публичных слушаний</w:t>
      </w:r>
      <w:r w:rsidRPr="005C55B4">
        <w:rPr>
          <w:sz w:val="28"/>
          <w:szCs w:val="28"/>
        </w:rPr>
        <w:t>.</w:t>
      </w:r>
    </w:p>
    <w:p w:rsidR="005C55B4" w:rsidRPr="005C55B4" w:rsidRDefault="005C55B4" w:rsidP="005C55B4">
      <w:pPr>
        <w:jc w:val="center"/>
        <w:rPr>
          <w:b/>
        </w:rPr>
      </w:pPr>
    </w:p>
    <w:p w:rsidR="005C55B4" w:rsidRPr="005C55B4" w:rsidRDefault="005C55B4" w:rsidP="005C55B4">
      <w:pPr>
        <w:jc w:val="both"/>
      </w:pPr>
      <w:r w:rsidRPr="005C55B4">
        <w:t xml:space="preserve">Председатель рабочей группы  </w:t>
      </w:r>
      <w:r w:rsidR="00E52CD4">
        <w:t xml:space="preserve"> </w:t>
      </w:r>
    </w:p>
    <w:p w:rsidR="005C55B4" w:rsidRPr="005C55B4" w:rsidRDefault="005C55B4" w:rsidP="005C55B4">
      <w:pPr>
        <w:jc w:val="both"/>
      </w:pPr>
      <w:r w:rsidRPr="005C55B4">
        <w:t xml:space="preserve">(ведущий публичных </w:t>
      </w:r>
      <w:proofErr w:type="gramStart"/>
      <w:r w:rsidR="00E52CD4" w:rsidRPr="005C55B4">
        <w:t xml:space="preserve">слушаний)  </w:t>
      </w:r>
      <w:r w:rsidRPr="005C55B4">
        <w:t xml:space="preserve"> </w:t>
      </w:r>
      <w:proofErr w:type="gramEnd"/>
      <w:r w:rsidRPr="005C55B4">
        <w:t xml:space="preserve">                        </w:t>
      </w:r>
      <w:r w:rsidR="00E52CD4">
        <w:t xml:space="preserve">                                    </w:t>
      </w:r>
      <w:r w:rsidRPr="005C55B4">
        <w:t xml:space="preserve">  </w:t>
      </w:r>
      <w:r w:rsidR="00E52CD4">
        <w:t xml:space="preserve"> </w:t>
      </w:r>
      <w:bookmarkStart w:id="0" w:name="_GoBack"/>
      <w:bookmarkEnd w:id="0"/>
      <w:r w:rsidRPr="005C55B4">
        <w:t xml:space="preserve"> </w:t>
      </w:r>
      <w:proofErr w:type="spellStart"/>
      <w:r w:rsidR="00E52CD4">
        <w:t>Н.А.Шепелев</w:t>
      </w:r>
      <w:proofErr w:type="spellEnd"/>
    </w:p>
    <w:p w:rsidR="005C55B4" w:rsidRPr="005C55B4" w:rsidRDefault="005C55B4" w:rsidP="005C55B4">
      <w:pPr>
        <w:jc w:val="both"/>
      </w:pPr>
    </w:p>
    <w:p w:rsidR="005C55B4" w:rsidRDefault="005C55B4">
      <w:r w:rsidRPr="005C55B4">
        <w:t xml:space="preserve">Секретарь публичных слушаний                           </w:t>
      </w:r>
      <w:r w:rsidR="00E52CD4">
        <w:t xml:space="preserve">                                         </w:t>
      </w:r>
      <w:proofErr w:type="spellStart"/>
      <w:r w:rsidR="00E52CD4">
        <w:t>Ю.И.Казакова</w:t>
      </w:r>
      <w:proofErr w:type="spellEnd"/>
    </w:p>
    <w:sectPr w:rsidR="005C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49"/>
    <w:multiLevelType w:val="hybridMultilevel"/>
    <w:tmpl w:val="BED48472"/>
    <w:lvl w:ilvl="0" w:tplc="B8D423C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67"/>
    <w:rsid w:val="00576BDF"/>
    <w:rsid w:val="005C55B4"/>
    <w:rsid w:val="008621BF"/>
    <w:rsid w:val="008D1E23"/>
    <w:rsid w:val="00990E54"/>
    <w:rsid w:val="009E7518"/>
    <w:rsid w:val="00BD6467"/>
    <w:rsid w:val="00E5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CE3E"/>
  <w15:chartTrackingRefBased/>
  <w15:docId w15:val="{B887983C-8C8E-4C8C-85BD-9EA8A455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1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1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2025-03-25T11:27:00Z</cp:lastPrinted>
  <dcterms:created xsi:type="dcterms:W3CDTF">2022-06-10T06:39:00Z</dcterms:created>
  <dcterms:modified xsi:type="dcterms:W3CDTF">2025-07-22T05:03:00Z</dcterms:modified>
</cp:coreProperties>
</file>