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4F9" w:rsidRDefault="002F74F9" w:rsidP="001603D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32"/>
          <w:szCs w:val="32"/>
          <w:lang w:eastAsia="ru-RU"/>
        </w:rPr>
      </w:pPr>
    </w:p>
    <w:p w:rsidR="001603D5" w:rsidRPr="00DC0D6E" w:rsidRDefault="001603D5" w:rsidP="001603D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DC0D6E">
        <w:rPr>
          <w:rFonts w:ascii="Times New Roman" w:eastAsia="Times New Roman" w:hAnsi="Times New Roman" w:cs="Times New Roman"/>
          <w:bCs/>
          <w:iCs/>
          <w:color w:val="010101"/>
          <w:sz w:val="32"/>
          <w:szCs w:val="32"/>
          <w:lang w:eastAsia="ru-RU"/>
        </w:rPr>
        <w:t>Проект</w:t>
      </w:r>
    </w:p>
    <w:p w:rsidR="001603D5" w:rsidRPr="00DC0D6E" w:rsidRDefault="001603D5" w:rsidP="008B1C0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DC0D6E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Программа профилактики рисков причинения вреда (ущерба) охраняемым законом ценностям в рамках муниципального контроля на автом</w:t>
      </w:r>
      <w:r w:rsidR="008B1C0D" w:rsidRPr="00DC0D6E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обильном транспорте</w:t>
      </w:r>
      <w:r w:rsidRPr="00DC0D6E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и в дорожном хозяйстве </w:t>
      </w:r>
      <w:r w:rsidR="00F33C58" w:rsidRPr="00DC0D6E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в границах </w:t>
      </w:r>
      <w:r w:rsidR="00DC0D6E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Давыдовского городского поселения </w:t>
      </w:r>
      <w:r w:rsidR="00F33C58" w:rsidRPr="00DC0D6E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Лискинского муниципального района Воронежской области</w:t>
      </w:r>
      <w:r w:rsidRPr="00DC0D6E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на 2022 год </w:t>
      </w:r>
    </w:p>
    <w:p w:rsidR="001603D5" w:rsidRPr="001603D5" w:rsidRDefault="001603D5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</w:t>
      </w:r>
      <w:r w:rsidR="008B1C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ля на автомобильном транспорте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в дорожном хозяйстве в </w:t>
      </w:r>
      <w:r w:rsidR="00F33C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границах </w:t>
      </w:r>
      <w:r w:rsidR="00DC0D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Давыдовского городского поселения </w:t>
      </w:r>
      <w:r w:rsidR="00F33C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Лискинского муниципального района Воронежской области.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:rsidR="001603D5" w:rsidRPr="001603D5" w:rsidRDefault="00F33C58" w:rsidP="001603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1</w:t>
      </w:r>
      <w:r w:rsidR="001603D5" w:rsidRPr="001603D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. Аналитическая часть Программы </w:t>
      </w:r>
    </w:p>
    <w:p w:rsidR="001603D5" w:rsidRPr="001603D5" w:rsidRDefault="008A7DCF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="001603D5"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.1. Вид осуществляемого муниципального контроля.</w:t>
      </w:r>
    </w:p>
    <w:p w:rsidR="001603D5" w:rsidRPr="001603D5" w:rsidRDefault="001603D5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Муниципальный контроль на автом</w:t>
      </w:r>
      <w:r w:rsidR="008A7DC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обильном транспорте и в дорожном хозяйстве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F33C58" w:rsidRPr="00F33C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границах </w:t>
      </w:r>
      <w:r w:rsidR="00DC0D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Давыдовского городского поселения </w:t>
      </w:r>
      <w:r w:rsidR="00F33C58" w:rsidRPr="00F33C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Лискинского муниципального района Воронежской области 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осуществляется </w:t>
      </w:r>
      <w:r w:rsidR="001E0172" w:rsidRPr="001C31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администрацией </w:t>
      </w:r>
      <w:r w:rsidR="00DC0D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Давыдовского городского поселения </w:t>
      </w:r>
      <w:r w:rsidR="001E0172" w:rsidRPr="001C31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Лискинского</w:t>
      </w:r>
      <w:r w:rsidRPr="001C31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</w:t>
      </w:r>
      <w:r w:rsidR="001C3121" w:rsidRPr="001C31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 района Воронежской области</w:t>
      </w:r>
      <w:r w:rsidR="001C31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1603D5" w:rsidRPr="001603D5" w:rsidRDefault="008A7DCF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="001603D5"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.2. Обзор по виду муниципального контроля.</w:t>
      </w:r>
    </w:p>
    <w:p w:rsidR="001603D5" w:rsidRPr="001603D5" w:rsidRDefault="001603D5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контроль на автомобильном транспорте и в дорожном хозяйстве </w:t>
      </w:r>
      <w:r w:rsidR="00F33C58" w:rsidRPr="00F33C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границах </w:t>
      </w:r>
      <w:r w:rsidR="00DC0D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Давыдовского городского поселения </w:t>
      </w:r>
      <w:r w:rsidR="00F33C58" w:rsidRPr="00F33C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Лискинского муниципального района Воронежской области</w:t>
      </w:r>
      <w:r w:rsidR="00F33C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–</w:t>
      </w:r>
      <w:r w:rsidR="00F33C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</w:t>
      </w:r>
      <w:r w:rsidR="00F33C58" w:rsidRPr="00F33C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границах </w:t>
      </w:r>
      <w:r w:rsidR="00DC0D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Давыдовского городского поселения </w:t>
      </w:r>
      <w:r w:rsidR="00F33C58" w:rsidRPr="00F33C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Лискинского муниципального района Воронежской области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1603D5" w:rsidRPr="001603D5" w:rsidRDefault="008A7DCF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="001603D5"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.3. Муниципальный контроль осуществляется посредством:</w:t>
      </w:r>
    </w:p>
    <w:p w:rsidR="001603D5" w:rsidRPr="001603D5" w:rsidRDefault="001603D5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</w:t>
      </w:r>
      <w:r w:rsidR="00F33C58" w:rsidRPr="00F33C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границах </w:t>
      </w:r>
      <w:r w:rsidR="00DC0D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Давыдовского городского поселения </w:t>
      </w:r>
      <w:r w:rsidR="00F33C58" w:rsidRPr="00F33C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Лискинского муниципального района Воронежской области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1603D5" w:rsidRPr="001603D5" w:rsidRDefault="001603D5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1603D5" w:rsidRPr="001603D5" w:rsidRDefault="001603D5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603D5" w:rsidRPr="001603D5" w:rsidRDefault="001603D5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1603D5" w:rsidRPr="001603D5" w:rsidRDefault="008A7DCF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="001603D5"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.4. Подконтрольные субъекты:</w:t>
      </w:r>
    </w:p>
    <w:p w:rsidR="001603D5" w:rsidRPr="001603D5" w:rsidRDefault="001603D5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1603D5" w:rsidRPr="001603D5" w:rsidRDefault="008A7DCF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="001603D5"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.5. Перечень правовых актов и их отдельных частей (положений), содержащих обязательные требования, соблюдение которых оценив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ается при проведении администрацией </w:t>
      </w:r>
      <w:r w:rsidR="00DC0D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Давыдовского городского поселения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Лискинского муниципального района</w:t>
      </w:r>
      <w:r w:rsidR="001603D5"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мероприятий по муниципальному контролю на автом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обильном транспорте</w:t>
      </w:r>
      <w:r w:rsidR="001603D5"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в дорожном хозяйстве </w:t>
      </w:r>
      <w:r w:rsidR="00F33C58" w:rsidRPr="00F33C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границах Лискинского муниципального района Воронежской области</w:t>
      </w:r>
      <w:r w:rsidR="001603D5"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</w:p>
    <w:p w:rsidR="001603D5" w:rsidRPr="001603D5" w:rsidRDefault="001603D5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1603D5" w:rsidRPr="001603D5" w:rsidRDefault="001603D5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1603D5" w:rsidRPr="001603D5" w:rsidRDefault="008A7DCF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="001603D5"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.6. Данные о проведенных мероприятиях.</w:t>
      </w:r>
    </w:p>
    <w:p w:rsidR="001603D5" w:rsidRPr="001603D5" w:rsidRDefault="0048689B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ab/>
      </w:r>
      <w:r w:rsidR="001603D5"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</w:t>
      </w:r>
      <w:r w:rsidR="008A7DC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алому и среднему бизнесу, в 2021</w:t>
      </w:r>
      <w:r w:rsidR="001603D5"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 не проводились.</w:t>
      </w:r>
    </w:p>
    <w:p w:rsidR="001603D5" w:rsidRPr="001603D5" w:rsidRDefault="0048689B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 w:rsidR="001603D5"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</w:t>
      </w:r>
      <w:r w:rsidR="008A7DC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ьного транспорта</w:t>
      </w:r>
      <w:r w:rsidR="001603D5"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в д</w:t>
      </w:r>
      <w:r w:rsidR="001C31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орожном хозяйстве в границах </w:t>
      </w:r>
      <w:r w:rsidR="00DC0D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Давыдовского городского поселения </w:t>
      </w:r>
      <w:r w:rsidR="001C31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Лискинского муниципального района Воронежской области</w:t>
      </w:r>
      <w:r w:rsidR="001603D5"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устранения причин, факторов и условий, способствующих указанны</w:t>
      </w:r>
      <w:r w:rsidR="001C31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 нарушениям, администрацией </w:t>
      </w:r>
      <w:r w:rsidR="00DC0D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Давыдовского городского поселения </w:t>
      </w:r>
      <w:r w:rsidR="001C31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Лискинского муниципального района Воронежской области</w:t>
      </w:r>
      <w:r w:rsidR="001603D5"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осуществлялись мероприятия по профилактике таких нарушений</w:t>
      </w:r>
      <w:r w:rsidR="008A7DC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2021 году. В 2021</w:t>
      </w:r>
      <w:r w:rsidR="001603D5"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1603D5" w:rsidRPr="001603D5" w:rsidRDefault="008A7DCF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="001603D5"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.7. Анализ и оценка рисков причинения вреда охраняемым законом ценностям.</w:t>
      </w:r>
    </w:p>
    <w:p w:rsidR="001603D5" w:rsidRPr="001603D5" w:rsidRDefault="001603D5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</w:t>
      </w:r>
      <w:r w:rsidR="008A7DC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обильном транспорте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в дорожном хозяйстве в </w:t>
      </w:r>
      <w:r w:rsidR="001C31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границах </w:t>
      </w:r>
      <w:r w:rsidR="00DC0D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Давыдовского городского поселения </w:t>
      </w:r>
      <w:r w:rsidR="001C31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Лискинского муниципального района Воронежской области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</w:p>
    <w:p w:rsidR="001603D5" w:rsidRPr="001603D5" w:rsidRDefault="001603D5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1603D5" w:rsidRPr="001603D5" w:rsidRDefault="001603D5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1603D5" w:rsidRPr="001603D5" w:rsidRDefault="001603D5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</w:t>
      </w:r>
      <w:r w:rsidRPr="0040265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не относящихся к предмету федерального государственного контроля на автомобильном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</w:t>
      </w:r>
      <w:r w:rsidRPr="0040265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ситуации, повышению ответственности подконтрольных субъектов, снижению количества выявляемых нарушений обязательных требований.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:rsidR="001603D5" w:rsidRPr="001603D5" w:rsidRDefault="008A7DCF" w:rsidP="001603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2</w:t>
      </w:r>
      <w:r w:rsidR="001603D5" w:rsidRPr="001603D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. Цели и задачи Программы </w:t>
      </w:r>
    </w:p>
    <w:p w:rsidR="001603D5" w:rsidRPr="001603D5" w:rsidRDefault="008A7DCF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="001603D5"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.1. Цели Программы:</w:t>
      </w:r>
    </w:p>
    <w:p w:rsidR="001603D5" w:rsidRPr="001603D5" w:rsidRDefault="001603D5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1603D5" w:rsidRPr="001603D5" w:rsidRDefault="001603D5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603D5" w:rsidRPr="001603D5" w:rsidRDefault="001603D5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603D5" w:rsidRPr="001603D5" w:rsidRDefault="008A7DCF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="001603D5"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.2. Задачи Программы:</w:t>
      </w:r>
    </w:p>
    <w:p w:rsidR="001603D5" w:rsidRPr="001603D5" w:rsidRDefault="001603D5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603D5" w:rsidRPr="001603D5" w:rsidRDefault="001603D5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603D5" w:rsidRPr="001603D5" w:rsidRDefault="001603D5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603D5" w:rsidRPr="001603D5" w:rsidRDefault="001603D5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прозрач</w:t>
      </w:r>
      <w:r w:rsidR="001C31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ности осуществляемой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контрольной деятельности;</w:t>
      </w:r>
    </w:p>
    <w:p w:rsidR="001603D5" w:rsidRPr="001603D5" w:rsidRDefault="001603D5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603D5" w:rsidRPr="001603D5" w:rsidRDefault="001C3121" w:rsidP="001603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3</w:t>
      </w:r>
      <w:r w:rsidR="001603D5" w:rsidRPr="001603D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. План мероприятий по профилактике нарушений </w:t>
      </w:r>
    </w:p>
    <w:p w:rsidR="001603D5" w:rsidRDefault="001603D5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 и в дорожном хозяйств</w:t>
      </w:r>
      <w:r w:rsidR="001C31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е в границах </w:t>
      </w:r>
      <w:r w:rsidR="00DC0D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Давыдовского городского поселения </w:t>
      </w:r>
      <w:r w:rsidR="001C31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Лискинского муниципального района Воронежской области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2022 год (приложение). </w:t>
      </w:r>
    </w:p>
    <w:p w:rsidR="009A63CD" w:rsidRPr="001603D5" w:rsidRDefault="009A63CD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1603D5" w:rsidRPr="001603D5" w:rsidRDefault="001C3121" w:rsidP="001603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4</w:t>
      </w:r>
      <w:r w:rsidR="001603D5" w:rsidRPr="001603D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. Показатели результативности и эффективности Программы. </w:t>
      </w:r>
    </w:p>
    <w:p w:rsidR="001603D5" w:rsidRPr="001603D5" w:rsidRDefault="001603D5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Отчет</w:t>
      </w:r>
      <w:r w:rsidR="008A7DC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ные показатели Программы за 202</w:t>
      </w:r>
      <w:r w:rsidR="00391C7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год:</w:t>
      </w:r>
    </w:p>
    <w:p w:rsidR="001603D5" w:rsidRPr="001603D5" w:rsidRDefault="001603D5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</w:r>
      <w:r w:rsidR="00391C7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– 10 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%.</w:t>
      </w:r>
    </w:p>
    <w:p w:rsidR="001603D5" w:rsidRPr="001603D5" w:rsidRDefault="001603D5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603D5" w:rsidRPr="001603D5" w:rsidRDefault="001603D5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профилактических мероприятий в объеме контрольных мероприятий-</w:t>
      </w:r>
      <w:r w:rsidR="004868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9</w:t>
      </w:r>
      <w:r w:rsidR="00391C7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0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%.</w:t>
      </w:r>
    </w:p>
    <w:p w:rsidR="001603D5" w:rsidRPr="001603D5" w:rsidRDefault="001603D5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1603D5" w:rsidRPr="001603D5" w:rsidRDefault="001603D5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Экономический эффект от реализованных мероприятий:</w:t>
      </w:r>
    </w:p>
    <w:p w:rsidR="001603D5" w:rsidRPr="001603D5" w:rsidRDefault="001603D5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</w:t>
      </w:r>
      <w:r w:rsidR="001C31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проведение внеплановой проверки.</w:t>
      </w:r>
    </w:p>
    <w:p w:rsidR="001603D5" w:rsidRPr="001603D5" w:rsidRDefault="001C3121" w:rsidP="001603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5</w:t>
      </w:r>
      <w:r w:rsidR="001603D5" w:rsidRPr="001603D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. Порядок управления Программой.</w:t>
      </w:r>
    </w:p>
    <w:p w:rsidR="001603D5" w:rsidRPr="001603D5" w:rsidRDefault="001603D5" w:rsidP="001603D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Перечень должностных</w:t>
      </w:r>
      <w:r w:rsidR="00D857B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лиц</w:t>
      </w:r>
      <w:r w:rsidRPr="001603D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, ответственных за организацию и проведение профилактических мероприятий при осуществлении муниципального контроля на автомобильном транспорте</w:t>
      </w:r>
      <w:r w:rsidR="008B1C0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и</w:t>
      </w:r>
      <w:r w:rsidRPr="001603D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в дорожном хозяйств</w:t>
      </w:r>
      <w:r w:rsidR="00DC0D6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е в границах Давыдовского городского поселения </w:t>
      </w:r>
      <w:r w:rsidR="001C312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Лискинского муниципального района Воронежской области</w:t>
      </w:r>
      <w:r w:rsidRPr="001603D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3173"/>
        <w:gridCol w:w="3206"/>
        <w:gridCol w:w="2544"/>
      </w:tblGrid>
      <w:tr w:rsidR="00D857BA" w:rsidRPr="001603D5" w:rsidTr="001603D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1603D5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1603D5" w:rsidRPr="001603D5" w:rsidRDefault="001603D5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1603D5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1603D5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1603D5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Контакты</w:t>
            </w:r>
          </w:p>
        </w:tc>
      </w:tr>
      <w:tr w:rsidR="00DC0D6E" w:rsidRPr="001603D5" w:rsidTr="001603D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C0D6E" w:rsidRPr="001603D5" w:rsidRDefault="00DC0D6E" w:rsidP="00DC0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C0D6E" w:rsidRPr="00E45BC1" w:rsidRDefault="00DC0D6E" w:rsidP="00DC0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E45BC1">
              <w:rPr>
                <w:rFonts w:ascii="Times New Roman" w:eastAsia="Calibri" w:hAnsi="Times New Roman" w:cs="Times New Roman"/>
                <w:sz w:val="28"/>
                <w:szCs w:val="28"/>
              </w:rPr>
              <w:t>Глава администрации Давыдовского городского поселения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C0D6E" w:rsidRPr="00371CF8" w:rsidRDefault="00DC0D6E" w:rsidP="00DC0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C0D6E" w:rsidRPr="00E45BC1" w:rsidRDefault="00DC0D6E" w:rsidP="00DC0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E45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45BC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(47391) 67-1-29</w:t>
            </w:r>
          </w:p>
          <w:p w:rsidR="00DC0D6E" w:rsidRPr="00E45BC1" w:rsidRDefault="00DC0D6E" w:rsidP="00DC0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hyperlink r:id="rId4" w:history="1">
              <w:r w:rsidRPr="00E45BC1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david</w:t>
              </w:r>
              <w:r w:rsidRPr="00E45BC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45BC1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liski</w:t>
              </w:r>
              <w:r w:rsidRPr="00E45BC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Pr="00E45BC1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govvrn</w:t>
              </w:r>
              <w:r w:rsidRPr="00E45BC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E45BC1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</w:p>
          <w:p w:rsidR="00DC0D6E" w:rsidRPr="00E45BC1" w:rsidRDefault="00DC0D6E" w:rsidP="00DC0D6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0D6E" w:rsidRPr="00E45BC1" w:rsidRDefault="00DC0D6E" w:rsidP="00DC0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603D5" w:rsidRPr="001603D5" w:rsidRDefault="001603D5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 и в д</w:t>
      </w:r>
      <w:r w:rsidR="00D857B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орожном хозяйстве в границах</w:t>
      </w:r>
      <w:r w:rsidR="00DC0D6E" w:rsidRPr="00DC0D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C0D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Давыдовского городского поселения</w:t>
      </w:r>
      <w:r w:rsidR="00D857B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857B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Лискинского муниципального района Воронежской области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2022 год (приложение).</w:t>
      </w:r>
    </w:p>
    <w:p w:rsidR="001603D5" w:rsidRPr="001603D5" w:rsidRDefault="001603D5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Результаты пр</w:t>
      </w:r>
      <w:r w:rsidR="00D857B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офилактической работы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включаются в Доклад об осуществлении муниципального конт</w:t>
      </w:r>
      <w:r w:rsidR="00D857B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роля на территории </w:t>
      </w:r>
      <w:r w:rsidR="00DC0D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Давыдовского городского поселения </w:t>
      </w:r>
      <w:r w:rsidR="00D857B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Лискинского муниципального района Воронежской области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2022 год.</w:t>
      </w:r>
    </w:p>
    <w:p w:rsidR="001603D5" w:rsidRPr="001603D5" w:rsidRDefault="001603D5" w:rsidP="001603D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 </w:t>
      </w:r>
      <w:r w:rsidRPr="001603D5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Приложение к Программе профилактики рисков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1603D5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причинения вреда (ущерба) охраняемым законом ценностям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1603D5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на 2022 год</w:t>
      </w:r>
    </w:p>
    <w:p w:rsidR="001603D5" w:rsidRPr="001603D5" w:rsidRDefault="001603D5" w:rsidP="001603D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План мероприятий по профилактике нарушений законодатель</w:t>
      </w:r>
      <w:r w:rsidR="00D857B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ства</w:t>
      </w:r>
      <w:r w:rsidRPr="001603D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на автомобильном транспорте и в д</w:t>
      </w:r>
      <w:r w:rsidR="00D857B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орожном хозяйстве в границах </w:t>
      </w:r>
      <w:r w:rsidR="00DC0D6E" w:rsidRPr="00DC0D6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Давыдовского городского поселения</w:t>
      </w:r>
      <w:r w:rsidR="00DC0D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857B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Лискинского муниципального района Воронежской области на 2022 год (приложение)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2256"/>
        <w:gridCol w:w="3122"/>
        <w:gridCol w:w="2025"/>
        <w:gridCol w:w="1519"/>
      </w:tblGrid>
      <w:tr w:rsidR="001603D5" w:rsidRPr="001603D5" w:rsidTr="001603D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1603D5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1603D5" w:rsidRPr="001603D5" w:rsidRDefault="001603D5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1603D5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1603D5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1603D5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1603D5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1603D5" w:rsidRPr="001603D5" w:rsidTr="001603D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1603D5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1603D5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8A7DCF" w:rsidP="0016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Администрация </w:t>
            </w:r>
            <w:r w:rsidR="00DC0D6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Давыдовского городского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Лискинского муниципального района</w:t>
            </w:r>
            <w:r w:rsidR="001603D5"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1603D5" w:rsidRPr="001603D5" w:rsidRDefault="001603D5" w:rsidP="0016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Информирование осуществляется посредством размещения соответствующих сведений на</w:t>
            </w:r>
            <w:r w:rsidR="00D857B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официальном сайте </w:t>
            </w:r>
            <w:r w:rsidR="007F048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Давыдовского городского поселения </w:t>
            </w:r>
            <w:r w:rsidR="00D857B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Лискинского </w:t>
            </w:r>
            <w:r w:rsidR="00D857B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муниципального района Воронежской области</w:t>
            </w: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информационно-телекоммуникационной </w:t>
            </w:r>
            <w:r w:rsidR="00D719A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сети "Интернет".</w:t>
            </w:r>
          </w:p>
          <w:p w:rsidR="001603D5" w:rsidRPr="001603D5" w:rsidRDefault="00D719A4" w:rsidP="0016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Администрация </w:t>
            </w:r>
            <w:r w:rsidR="007F048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Давыдовского городского поселения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Лискинского муниципального района</w:t>
            </w:r>
            <w:r w:rsidR="001603D5"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1603D5" w:rsidRPr="001603D5" w:rsidRDefault="001603D5" w:rsidP="0016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1) тексты нормативных правовых актов, регулирующих осуществление муниципального </w:t>
            </w:r>
            <w:proofErr w:type="gramStart"/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контроля ;</w:t>
            </w:r>
            <w:proofErr w:type="gramEnd"/>
          </w:p>
          <w:p w:rsidR="001603D5" w:rsidRPr="001603D5" w:rsidRDefault="001603D5" w:rsidP="0016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2) руководства по соблюдению обязательных требований.</w:t>
            </w:r>
          </w:p>
          <w:p w:rsidR="001603D5" w:rsidRPr="001603D5" w:rsidRDefault="001603D5" w:rsidP="0016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603D5" w:rsidRPr="001603D5" w:rsidRDefault="001603D5" w:rsidP="0016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603D5" w:rsidRPr="001603D5" w:rsidRDefault="00391C70" w:rsidP="0016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</w:t>
            </w:r>
            <w:r w:rsidR="001603D5"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) иные сведения, предусмотренные нормативными </w:t>
            </w:r>
            <w:r w:rsidR="001603D5"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DC0D6E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Глава администрации Давыдовского городского поселения</w:t>
            </w:r>
            <w:r w:rsidR="00D857B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1603D5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1603D5" w:rsidRPr="001603D5" w:rsidTr="001603D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8B1C0D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2</w:t>
            </w:r>
            <w:r w:rsidR="001603D5"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1603D5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1603D5" w:rsidP="0016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1603D5" w:rsidRPr="001603D5" w:rsidRDefault="001603D5" w:rsidP="0016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Контролируемое лицо вправе после получения предостережения о недопустимости нарушения обязательны</w:t>
            </w:r>
            <w:r w:rsidR="00D857B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х требований </w:t>
            </w:r>
            <w:proofErr w:type="gramStart"/>
            <w:r w:rsidR="00D857B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подать </w:t>
            </w: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возражение</w:t>
            </w:r>
            <w:proofErr w:type="gramEnd"/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отношении указанного предостережения в срок </w:t>
            </w: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не позднее 30 дней со дня получения им предостережения. Возражение в отношении предостереж</w:t>
            </w:r>
            <w:r w:rsidR="00D857B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ения рассматривается</w:t>
            </w: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7F048D" w:rsidP="007F0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Глава администрации Давыдовского городского поселения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1603D5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1603D5" w:rsidRPr="001603D5" w:rsidTr="001603D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8B1C0D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3</w:t>
            </w:r>
            <w:r w:rsidR="001603D5"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1603D5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1603D5" w:rsidP="0016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Консультирование осуществляетс</w:t>
            </w:r>
            <w:r w:rsidR="00D857B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я </w:t>
            </w: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603D5" w:rsidRPr="001603D5" w:rsidRDefault="001603D5" w:rsidP="0016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Консультирование, осуществляется по следующим вопросам:</w:t>
            </w:r>
          </w:p>
          <w:p w:rsidR="001603D5" w:rsidRPr="001603D5" w:rsidRDefault="001603D5" w:rsidP="0016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1603D5" w:rsidRPr="001603D5" w:rsidRDefault="001603D5" w:rsidP="0016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603D5" w:rsidRPr="001603D5" w:rsidRDefault="001603D5" w:rsidP="0016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компетенция уполномоченного органа;</w:t>
            </w:r>
          </w:p>
          <w:p w:rsidR="001603D5" w:rsidRPr="001603D5" w:rsidRDefault="001603D5" w:rsidP="0016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- порядок обжалования действий (бездействия) </w:t>
            </w:r>
            <w:r w:rsidRPr="00391C7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инспекторов.</w:t>
            </w:r>
          </w:p>
          <w:p w:rsidR="001603D5" w:rsidRPr="001603D5" w:rsidRDefault="001603D5" w:rsidP="007F0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</w:t>
            </w:r>
            <w:r w:rsidR="002C1A3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официальном сайте</w:t>
            </w:r>
            <w:r w:rsidR="007F048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7F048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Давыдовского городского поселения</w:t>
            </w:r>
            <w:r w:rsidR="002C1A3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Лискинского муниципального района</w:t>
            </w: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информационно-телекоммуникационной сети «Интернет» на странице </w:t>
            </w:r>
            <w:r w:rsidR="007F048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Программа профилактики</w:t>
            </w:r>
            <w:bookmarkStart w:id="0" w:name="_GoBack"/>
            <w:bookmarkEnd w:id="0"/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письменного разъяснения, подписанного уполномоче</w:t>
            </w:r>
            <w:r w:rsidR="002C1A3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нным должностным лицом администрации</w:t>
            </w: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7F048D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Глава администрации Давыдовского городского поселения</w:t>
            </w:r>
            <w:r w:rsidR="001603D5"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1603D5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D92B56" w:rsidRDefault="00D92B56"/>
    <w:sectPr w:rsidR="00D92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66"/>
    <w:rsid w:val="001603D5"/>
    <w:rsid w:val="001C3121"/>
    <w:rsid w:val="001E0172"/>
    <w:rsid w:val="002C1A3B"/>
    <w:rsid w:val="002F74F9"/>
    <w:rsid w:val="00391C70"/>
    <w:rsid w:val="00402653"/>
    <w:rsid w:val="0048689B"/>
    <w:rsid w:val="00724E11"/>
    <w:rsid w:val="007F048D"/>
    <w:rsid w:val="008A7DCF"/>
    <w:rsid w:val="008B1C0D"/>
    <w:rsid w:val="00995166"/>
    <w:rsid w:val="009A63CD"/>
    <w:rsid w:val="00D719A4"/>
    <w:rsid w:val="00D857BA"/>
    <w:rsid w:val="00D92B56"/>
    <w:rsid w:val="00DC0D6E"/>
    <w:rsid w:val="00F33C58"/>
    <w:rsid w:val="00F6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45473"/>
  <w15:chartTrackingRefBased/>
  <w15:docId w15:val="{76540FC7-3ABA-4CB6-A5C4-551923E6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03D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1E017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C0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9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vid.liski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2188</Words>
  <Characters>12474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Нащекина Елена Геннадьевна</dc:creator>
  <cp:keywords/>
  <dc:description/>
  <cp:lastModifiedBy>Пользователь</cp:lastModifiedBy>
  <cp:revision>12</cp:revision>
  <cp:lastPrinted>2021-09-30T05:47:00Z</cp:lastPrinted>
  <dcterms:created xsi:type="dcterms:W3CDTF">2021-09-30T07:00:00Z</dcterms:created>
  <dcterms:modified xsi:type="dcterms:W3CDTF">2021-09-30T13:28:00Z</dcterms:modified>
</cp:coreProperties>
</file>