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8B" w:rsidRDefault="007E538B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E538B" w:rsidRDefault="007E538B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39E3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9A39E3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общественного самоуправления</w:t>
      </w:r>
    </w:p>
    <w:p w:rsidR="009A39E3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2083C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gramStart"/>
      <w:r w:rsidR="0082083C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принят </w:t>
      </w:r>
    </w:p>
    <w:p w:rsidR="009A39E3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на  учредительном собрании граждан</w:t>
      </w:r>
    </w:p>
    <w:p w:rsidR="0082083C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E14B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2E14B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E14B7">
        <w:rPr>
          <w:rFonts w:ascii="Times New Roman" w:hAnsi="Times New Roman" w:cs="Times New Roman"/>
          <w:sz w:val="28"/>
          <w:szCs w:val="28"/>
        </w:rPr>
        <w:t xml:space="preserve">авыдовка, улиц: </w:t>
      </w:r>
      <w:proofErr w:type="gramStart"/>
      <w:r w:rsidR="0082083C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="0082083C">
        <w:rPr>
          <w:rFonts w:ascii="Times New Roman" w:hAnsi="Times New Roman" w:cs="Times New Roman"/>
          <w:sz w:val="28"/>
          <w:szCs w:val="28"/>
        </w:rPr>
        <w:t xml:space="preserve">, Братьев </w:t>
      </w:r>
      <w:proofErr w:type="spellStart"/>
      <w:r w:rsidR="0082083C">
        <w:rPr>
          <w:rFonts w:ascii="Times New Roman" w:hAnsi="Times New Roman" w:cs="Times New Roman"/>
          <w:sz w:val="28"/>
          <w:szCs w:val="28"/>
        </w:rPr>
        <w:t>Сохнышевых</w:t>
      </w:r>
      <w:proofErr w:type="spellEnd"/>
      <w:r w:rsidR="0082083C">
        <w:rPr>
          <w:rFonts w:ascii="Times New Roman" w:hAnsi="Times New Roman" w:cs="Times New Roman"/>
          <w:sz w:val="28"/>
          <w:szCs w:val="28"/>
        </w:rPr>
        <w:t>, Олега Кошевого,</w:t>
      </w:r>
    </w:p>
    <w:p w:rsidR="002E14B7" w:rsidRDefault="0082083C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Яблочная</w:t>
      </w:r>
      <w:proofErr w:type="gramEnd"/>
    </w:p>
    <w:p w:rsidR="009A39E3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Давыдовского городского поселения</w:t>
      </w:r>
    </w:p>
    <w:p w:rsidR="009A39E3" w:rsidRPr="00C30F8F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Лискинского муниципального   </w:t>
      </w:r>
    </w:p>
    <w:p w:rsidR="009A39E3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0F8F">
        <w:rPr>
          <w:rFonts w:ascii="Times New Roman" w:hAnsi="Times New Roman" w:cs="Times New Roman"/>
          <w:sz w:val="28"/>
          <w:szCs w:val="28"/>
        </w:rPr>
        <w:t>айона Воронежской области</w:t>
      </w:r>
    </w:p>
    <w:p w:rsidR="009A39E3" w:rsidRDefault="0082083C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 февраля 2018</w:t>
      </w:r>
      <w:r w:rsidR="009A39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39E3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39E3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Глава администрации </w:t>
      </w:r>
    </w:p>
    <w:p w:rsidR="009A39E3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Давыдовского городского поселения</w:t>
      </w:r>
    </w:p>
    <w:p w:rsidR="009A39E3" w:rsidRPr="00C30F8F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Лискинского муниципального   </w:t>
      </w:r>
    </w:p>
    <w:p w:rsidR="009A39E3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0F8F">
        <w:rPr>
          <w:rFonts w:ascii="Times New Roman" w:hAnsi="Times New Roman" w:cs="Times New Roman"/>
          <w:sz w:val="28"/>
          <w:szCs w:val="28"/>
        </w:rPr>
        <w:t>айона Воронежской области</w:t>
      </w:r>
    </w:p>
    <w:p w:rsidR="009A39E3" w:rsidRDefault="009A39E3" w:rsidP="009A39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9000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790009">
        <w:rPr>
          <w:rFonts w:ascii="Times New Roman" w:hAnsi="Times New Roman" w:cs="Times New Roman"/>
          <w:sz w:val="28"/>
          <w:szCs w:val="28"/>
        </w:rPr>
        <w:t>_________________Н.С.Сморчков</w:t>
      </w:r>
      <w:proofErr w:type="spellEnd"/>
    </w:p>
    <w:p w:rsidR="009A39E3" w:rsidRDefault="009A39E3" w:rsidP="009A3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9E3" w:rsidRDefault="009A39E3" w:rsidP="009A3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9E3" w:rsidRDefault="009A39E3" w:rsidP="009A3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9E3" w:rsidRDefault="009A39E3" w:rsidP="009A3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9E3" w:rsidRDefault="009A39E3" w:rsidP="009A39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9E3" w:rsidRDefault="009A39E3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0F8F">
        <w:rPr>
          <w:rFonts w:ascii="Times New Roman" w:hAnsi="Times New Roman" w:cs="Times New Roman"/>
          <w:b/>
          <w:sz w:val="36"/>
          <w:szCs w:val="36"/>
        </w:rPr>
        <w:t>У С Т А В</w:t>
      </w:r>
    </w:p>
    <w:p w:rsidR="009A39E3" w:rsidRDefault="009A39E3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территориального общественного самоуправления</w:t>
      </w:r>
    </w:p>
    <w:p w:rsidR="009A39E3" w:rsidRDefault="0082083C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 СОЛНЕЧНЫЙ</w:t>
      </w:r>
      <w:r w:rsidR="009A39E3">
        <w:rPr>
          <w:rFonts w:ascii="Times New Roman" w:hAnsi="Times New Roman" w:cs="Times New Roman"/>
          <w:b/>
          <w:sz w:val="36"/>
          <w:szCs w:val="36"/>
        </w:rPr>
        <w:t>»</w:t>
      </w:r>
    </w:p>
    <w:p w:rsidR="009A39E3" w:rsidRDefault="009A39E3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39E3" w:rsidRDefault="009A39E3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39E3" w:rsidRDefault="009A39E3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39E3" w:rsidRDefault="009A39E3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39E3" w:rsidRDefault="009A39E3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39E3" w:rsidRDefault="009A39E3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39E3" w:rsidRDefault="009A39E3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3D3C" w:rsidRDefault="006B3D3C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3D3C" w:rsidRDefault="006B3D3C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3D3C" w:rsidRDefault="006B3D3C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39E3" w:rsidRDefault="009A39E3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39E3" w:rsidRDefault="0082083C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</w:t>
      </w:r>
      <w:r w:rsidR="009A39E3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p w:rsidR="009A39E3" w:rsidRDefault="009A39E3" w:rsidP="009A39E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F17" w:rsidRDefault="007F0F17" w:rsidP="0082083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7F0F17" w:rsidRDefault="003C1A4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C92B2B">
        <w:rPr>
          <w:rFonts w:ascii="Times New Roman" w:hAnsi="Times New Roman" w:cs="Times New Roman"/>
          <w:sz w:val="28"/>
          <w:szCs w:val="28"/>
        </w:rPr>
        <w:t>«</w:t>
      </w:r>
      <w:r w:rsidR="007F0F17">
        <w:rPr>
          <w:rFonts w:ascii="Times New Roman" w:hAnsi="Times New Roman" w:cs="Times New Roman"/>
          <w:sz w:val="28"/>
          <w:szCs w:val="28"/>
        </w:rPr>
        <w:t xml:space="preserve">Территориальное </w:t>
      </w:r>
      <w:r w:rsidR="00C92B2B">
        <w:rPr>
          <w:rFonts w:ascii="Times New Roman" w:hAnsi="Times New Roman" w:cs="Times New Roman"/>
          <w:sz w:val="28"/>
          <w:szCs w:val="28"/>
        </w:rPr>
        <w:t>обществе</w:t>
      </w:r>
      <w:r w:rsidR="001C094D">
        <w:rPr>
          <w:rFonts w:ascii="Times New Roman" w:hAnsi="Times New Roman" w:cs="Times New Roman"/>
          <w:sz w:val="28"/>
          <w:szCs w:val="28"/>
        </w:rPr>
        <w:t>нное самоуправление «</w:t>
      </w:r>
      <w:r w:rsidR="0082083C">
        <w:rPr>
          <w:rFonts w:ascii="Times New Roman" w:hAnsi="Times New Roman" w:cs="Times New Roman"/>
          <w:sz w:val="28"/>
          <w:szCs w:val="28"/>
        </w:rPr>
        <w:t>Солнечный</w:t>
      </w:r>
      <w:r w:rsidR="00C92B2B">
        <w:rPr>
          <w:rFonts w:ascii="Times New Roman" w:hAnsi="Times New Roman" w:cs="Times New Roman"/>
          <w:sz w:val="28"/>
          <w:szCs w:val="28"/>
        </w:rPr>
        <w:t xml:space="preserve">»», (далее именуемая – ТОС) создается  и действует 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 иными нормативными правовыми актами Российской Федерации, нормативными правовыми актами Воронежской области, решением Совета народных депутатов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C92B2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37705">
        <w:rPr>
          <w:rFonts w:ascii="Times New Roman" w:hAnsi="Times New Roman" w:cs="Times New Roman"/>
          <w:sz w:val="28"/>
          <w:szCs w:val="28"/>
        </w:rPr>
        <w:t>«О территориальном общественном самоу</w:t>
      </w:r>
      <w:r w:rsidR="001C094D">
        <w:rPr>
          <w:rFonts w:ascii="Times New Roman" w:hAnsi="Times New Roman" w:cs="Times New Roman"/>
          <w:sz w:val="28"/>
          <w:szCs w:val="28"/>
        </w:rPr>
        <w:t xml:space="preserve">правлении в Давыдовском  городском </w:t>
      </w:r>
      <w:r w:rsidR="00837705">
        <w:rPr>
          <w:rFonts w:ascii="Times New Roman" w:hAnsi="Times New Roman" w:cs="Times New Roman"/>
          <w:sz w:val="28"/>
          <w:szCs w:val="28"/>
        </w:rPr>
        <w:t xml:space="preserve"> поселении», иными  нормативными правовыми актами органов местного</w:t>
      </w:r>
      <w:proofErr w:type="gramEnd"/>
      <w:r w:rsidR="00837705">
        <w:rPr>
          <w:rFonts w:ascii="Times New Roman" w:hAnsi="Times New Roman" w:cs="Times New Roman"/>
          <w:sz w:val="28"/>
          <w:szCs w:val="28"/>
        </w:rPr>
        <w:t xml:space="preserve"> самоуправления Лискинского муниципального района Воронежской области,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837705">
        <w:rPr>
          <w:rFonts w:ascii="Times New Roman" w:hAnsi="Times New Roman" w:cs="Times New Roman"/>
          <w:sz w:val="28"/>
          <w:szCs w:val="28"/>
        </w:rPr>
        <w:t xml:space="preserve"> поселения и настоящим Уставом.</w:t>
      </w:r>
    </w:p>
    <w:p w:rsidR="0082083C" w:rsidRDefault="0082083C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1A41">
        <w:rPr>
          <w:rFonts w:ascii="Times New Roman" w:hAnsi="Times New Roman" w:cs="Times New Roman"/>
          <w:sz w:val="28"/>
          <w:szCs w:val="28"/>
        </w:rPr>
        <w:t xml:space="preserve">1.2. </w:t>
      </w:r>
      <w:r w:rsidR="00837705">
        <w:rPr>
          <w:rFonts w:ascii="Times New Roman" w:hAnsi="Times New Roman" w:cs="Times New Roman"/>
          <w:sz w:val="28"/>
          <w:szCs w:val="28"/>
        </w:rPr>
        <w:t xml:space="preserve">ТОС является не имеющей членства организацией без образования </w:t>
      </w:r>
    </w:p>
    <w:p w:rsidR="0082083C" w:rsidRDefault="0082083C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705">
        <w:rPr>
          <w:rFonts w:ascii="Times New Roman" w:hAnsi="Times New Roman" w:cs="Times New Roman"/>
          <w:sz w:val="28"/>
          <w:szCs w:val="28"/>
        </w:rPr>
        <w:t xml:space="preserve">юридического лица, утвержденной гражданами Российской Федерации,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83C" w:rsidRDefault="0082083C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705">
        <w:rPr>
          <w:rFonts w:ascii="Times New Roman" w:hAnsi="Times New Roman" w:cs="Times New Roman"/>
          <w:sz w:val="28"/>
          <w:szCs w:val="28"/>
        </w:rPr>
        <w:t xml:space="preserve">постоянно или преимущественно </w:t>
      </w:r>
      <w:proofErr w:type="gramStart"/>
      <w:r w:rsidR="00837705">
        <w:rPr>
          <w:rFonts w:ascii="Times New Roman" w:hAnsi="Times New Roman" w:cs="Times New Roman"/>
          <w:sz w:val="28"/>
          <w:szCs w:val="28"/>
        </w:rPr>
        <w:t>прож</w:t>
      </w:r>
      <w:r w:rsidR="001C094D">
        <w:rPr>
          <w:rFonts w:ascii="Times New Roman" w:hAnsi="Times New Roman" w:cs="Times New Roman"/>
          <w:sz w:val="28"/>
          <w:szCs w:val="28"/>
        </w:rPr>
        <w:t>ивающими</w:t>
      </w:r>
      <w:proofErr w:type="gramEnd"/>
      <w:r w:rsidR="001C094D">
        <w:rPr>
          <w:rFonts w:ascii="Times New Roman" w:hAnsi="Times New Roman" w:cs="Times New Roman"/>
          <w:sz w:val="28"/>
          <w:szCs w:val="28"/>
        </w:rPr>
        <w:t xml:space="preserve"> </w:t>
      </w:r>
      <w:r w:rsidR="00F14E2B">
        <w:rPr>
          <w:rFonts w:ascii="Times New Roman" w:hAnsi="Times New Roman" w:cs="Times New Roman"/>
          <w:sz w:val="28"/>
          <w:szCs w:val="28"/>
        </w:rPr>
        <w:t>на ул.</w:t>
      </w:r>
      <w:r w:rsidRPr="00820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Полевая, Братьев </w:t>
      </w:r>
    </w:p>
    <w:p w:rsidR="0082083C" w:rsidRDefault="0082083C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Сохнышевых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Олега Кошевого, Мира,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E2B">
        <w:rPr>
          <w:rFonts w:ascii="Times New Roman" w:hAnsi="Times New Roman" w:cs="Times New Roman"/>
          <w:sz w:val="28"/>
          <w:szCs w:val="28"/>
        </w:rPr>
        <w:t xml:space="preserve">Давыдовского городского </w:t>
      </w:r>
    </w:p>
    <w:p w:rsidR="0082083C" w:rsidRDefault="0082083C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4E2B">
        <w:rPr>
          <w:rFonts w:ascii="Times New Roman" w:hAnsi="Times New Roman" w:cs="Times New Roman"/>
          <w:sz w:val="28"/>
          <w:szCs w:val="28"/>
        </w:rPr>
        <w:t xml:space="preserve">поселения по адресу: Воронежская область, Лискинский район, </w:t>
      </w:r>
    </w:p>
    <w:p w:rsidR="00F14E2B" w:rsidRDefault="0082083C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4E2B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F14E2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14E2B">
        <w:rPr>
          <w:rFonts w:ascii="Times New Roman" w:hAnsi="Times New Roman" w:cs="Times New Roman"/>
          <w:sz w:val="28"/>
          <w:szCs w:val="28"/>
        </w:rPr>
        <w:t>авыдовка.</w:t>
      </w:r>
    </w:p>
    <w:p w:rsidR="00287F13" w:rsidRDefault="003C1A4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37705">
        <w:rPr>
          <w:rFonts w:ascii="Times New Roman" w:hAnsi="Times New Roman" w:cs="Times New Roman"/>
          <w:sz w:val="28"/>
          <w:szCs w:val="28"/>
        </w:rPr>
        <w:t xml:space="preserve">Целью образования и деятельности ТОС является  решение вопросов, затрагивающих интересы граждан Российской Федерации,  проживающих на соответствующей территории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837705">
        <w:rPr>
          <w:rFonts w:ascii="Times New Roman" w:hAnsi="Times New Roman" w:cs="Times New Roman"/>
          <w:sz w:val="28"/>
          <w:szCs w:val="28"/>
        </w:rPr>
        <w:t xml:space="preserve"> поселения, в целях реализации их конституционных прав при решении вопросов</w:t>
      </w:r>
      <w:r w:rsidR="00287F13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 территории, а также проведения  культурной и воспитательной работы, содействия развитию физкультуры и спорта и решения вопросов жизнедеятельности.</w:t>
      </w:r>
    </w:p>
    <w:p w:rsidR="00287F13" w:rsidRDefault="003C1A4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87F13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ТОС, установленной решение  Совета народных депутатов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287F13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</w:t>
      </w:r>
      <w:r w:rsidR="0082083C">
        <w:rPr>
          <w:rFonts w:ascii="Times New Roman" w:hAnsi="Times New Roman" w:cs="Times New Roman"/>
          <w:sz w:val="28"/>
          <w:szCs w:val="28"/>
        </w:rPr>
        <w:t>ой области от  01.02.2018</w:t>
      </w:r>
      <w:r w:rsidR="00287F13">
        <w:rPr>
          <w:rFonts w:ascii="Times New Roman" w:hAnsi="Times New Roman" w:cs="Times New Roman"/>
          <w:sz w:val="28"/>
          <w:szCs w:val="28"/>
        </w:rPr>
        <w:t xml:space="preserve"> г. №</w:t>
      </w:r>
      <w:r w:rsidR="0082083C">
        <w:rPr>
          <w:rFonts w:ascii="Times New Roman" w:hAnsi="Times New Roman" w:cs="Times New Roman"/>
          <w:sz w:val="28"/>
          <w:szCs w:val="28"/>
        </w:rPr>
        <w:t xml:space="preserve"> 153</w:t>
      </w:r>
      <w:r w:rsidR="00F14E2B">
        <w:rPr>
          <w:rFonts w:ascii="Times New Roman" w:hAnsi="Times New Roman" w:cs="Times New Roman"/>
          <w:sz w:val="28"/>
          <w:szCs w:val="28"/>
        </w:rPr>
        <w:t>.</w:t>
      </w:r>
    </w:p>
    <w:p w:rsidR="00B3653A" w:rsidRDefault="003C1A4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87F13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осуществляется непосредственно населением  на собрании</w:t>
      </w:r>
      <w:r w:rsidR="00B3653A">
        <w:rPr>
          <w:rFonts w:ascii="Times New Roman" w:hAnsi="Times New Roman" w:cs="Times New Roman"/>
          <w:sz w:val="28"/>
          <w:szCs w:val="28"/>
        </w:rPr>
        <w:t xml:space="preserve"> и через создаваемые ими  органы территориального общественного самоуправления.</w:t>
      </w:r>
    </w:p>
    <w:p w:rsidR="00B3653A" w:rsidRDefault="003C1A4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 </w:t>
      </w:r>
      <w:r w:rsidR="00B3653A">
        <w:rPr>
          <w:rFonts w:ascii="Times New Roman" w:hAnsi="Times New Roman" w:cs="Times New Roman"/>
          <w:sz w:val="28"/>
          <w:szCs w:val="28"/>
        </w:rPr>
        <w:t>Выборными органами (лицами) ТОС являются:</w:t>
      </w:r>
    </w:p>
    <w:p w:rsidR="007E538B" w:rsidRDefault="007E538B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53A" w:rsidRDefault="00B3653A" w:rsidP="0082083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3A">
        <w:rPr>
          <w:rFonts w:ascii="Times New Roman" w:hAnsi="Times New Roman" w:cs="Times New Roman"/>
          <w:b/>
          <w:sz w:val="28"/>
          <w:szCs w:val="28"/>
        </w:rPr>
        <w:t>Учредители ТОС.</w:t>
      </w:r>
    </w:p>
    <w:p w:rsidR="00B3653A" w:rsidRDefault="00B3653A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Учредителями ТОС являются граждане Российской Федерации, достигшие шестнадцатилетнего возраста, постоянно,  либо преимущественно проживающие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 в домах, расположенных на территории поселения,  принявшие непосредственное участие  в общем собрании (далее именуется – учредители).</w:t>
      </w:r>
    </w:p>
    <w:p w:rsidR="00B3653A" w:rsidRDefault="00B3653A" w:rsidP="0082083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3A">
        <w:rPr>
          <w:rFonts w:ascii="Times New Roman" w:hAnsi="Times New Roman" w:cs="Times New Roman"/>
          <w:b/>
          <w:sz w:val="28"/>
          <w:szCs w:val="28"/>
        </w:rPr>
        <w:t>Основные цели деятельности ТОС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653A" w:rsidRDefault="00B3653A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ставит  целью самостоятельное и </w:t>
      </w:r>
      <w:r w:rsidR="000213D9">
        <w:rPr>
          <w:rFonts w:ascii="Times New Roman" w:hAnsi="Times New Roman" w:cs="Times New Roman"/>
          <w:sz w:val="28"/>
          <w:szCs w:val="28"/>
        </w:rPr>
        <w:t xml:space="preserve">под свою ответственность осуществление собственной инициативы по вопросам местного значения на территории своей деятельности  и взаимодействие с органами местного </w:t>
      </w:r>
      <w:r w:rsidR="000213D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0213D9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 в решении вопросов непосредственно касающихся жителей территории, на которой осуществляется территориальное общественное самоуправление.</w:t>
      </w:r>
    </w:p>
    <w:p w:rsidR="000213D9" w:rsidRDefault="000213D9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3D9" w:rsidRDefault="000213D9" w:rsidP="0082083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3D9">
        <w:rPr>
          <w:rFonts w:ascii="Times New Roman" w:hAnsi="Times New Roman" w:cs="Times New Roman"/>
          <w:b/>
          <w:sz w:val="28"/>
          <w:szCs w:val="28"/>
        </w:rPr>
        <w:t>Основные задачи ТОС.</w:t>
      </w:r>
    </w:p>
    <w:p w:rsidR="000213D9" w:rsidRDefault="000213D9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3D9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Изучение, учет и анализ общественного мнения жителей по вопросам экономического и социального развития территории ТОС.</w:t>
      </w:r>
    </w:p>
    <w:p w:rsidR="000213D9" w:rsidRDefault="000213D9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F4A7E">
        <w:rPr>
          <w:rFonts w:ascii="Times New Roman" w:hAnsi="Times New Roman" w:cs="Times New Roman"/>
          <w:sz w:val="28"/>
          <w:szCs w:val="28"/>
        </w:rPr>
        <w:t>Отстаивание и представление законных интересов жителей, проживающих на территории ТОС, внесение предложений и различные инстанции по вопросам, имеющим важное общественное значение для жителей данной территории.</w:t>
      </w:r>
    </w:p>
    <w:p w:rsidR="00FF4A7E" w:rsidRDefault="00FF4A7E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Привлечение жителей  к решению вопросов  по благоустройству и содержанию придомовых территорий и территорий ТОС.</w:t>
      </w:r>
    </w:p>
    <w:p w:rsidR="00FF4A7E" w:rsidRDefault="00FF4A7E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FF4A7E" w:rsidRDefault="00FF4A7E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Организация общественной работы  по укреплению правопорядка на территории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воспитательной работы среди </w:t>
      </w:r>
      <w:r w:rsidR="003435FD">
        <w:rPr>
          <w:rFonts w:ascii="Times New Roman" w:hAnsi="Times New Roman" w:cs="Times New Roman"/>
          <w:sz w:val="28"/>
          <w:szCs w:val="28"/>
        </w:rPr>
        <w:t>населения, координация усилий в этом направлении коллективов предприятий, учреждений, организаций.</w:t>
      </w:r>
    </w:p>
    <w:p w:rsidR="003435FD" w:rsidRDefault="003435F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Участие в комиссии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:rsidR="003435FD" w:rsidRDefault="003435F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Обеспечение выполнения добровольно взятых на себя задач по благоустройству  территории, содержанию и ремонту жилищного фонда, спортивных площадок, клубов.</w:t>
      </w:r>
    </w:p>
    <w:p w:rsidR="003435FD" w:rsidRDefault="003435F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3435FD" w:rsidRDefault="003435F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Взаимодействие с органами внутренних дел по обеспечению правопорядка по месту </w:t>
      </w:r>
      <w:r w:rsidR="003C1A41">
        <w:rPr>
          <w:rFonts w:ascii="Times New Roman" w:hAnsi="Times New Roman" w:cs="Times New Roman"/>
          <w:sz w:val="28"/>
          <w:szCs w:val="28"/>
        </w:rPr>
        <w:t>жительства путем привлечения к этой работе  населения.</w:t>
      </w:r>
    </w:p>
    <w:p w:rsidR="003C1A41" w:rsidRDefault="003C1A4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Рассмотрение  в пределах своих полномочий заявлений, предложений граждан, организация приема населения.</w:t>
      </w:r>
    </w:p>
    <w:p w:rsidR="003C1A41" w:rsidRDefault="003C1A4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1A41" w:rsidRDefault="003C1A41" w:rsidP="0082083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41">
        <w:rPr>
          <w:rFonts w:ascii="Times New Roman" w:hAnsi="Times New Roman" w:cs="Times New Roman"/>
          <w:b/>
          <w:sz w:val="28"/>
          <w:szCs w:val="28"/>
        </w:rPr>
        <w:t>Основные права ТОС.</w:t>
      </w:r>
    </w:p>
    <w:p w:rsidR="003C1A41" w:rsidRDefault="003C1A4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ТОС осуществляет свою деятельность в соответствии с действующим законодательством на территории проживания граждан, выступающих учредителями  территориального общественного  самоуправления. </w:t>
      </w:r>
    </w:p>
    <w:p w:rsidR="003C1A41" w:rsidRDefault="003C1A4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3C1A41" w:rsidRDefault="003C1A4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 в органы местного самоуправления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</w:t>
      </w:r>
      <w:r w:rsidR="008C4DC2">
        <w:rPr>
          <w:rFonts w:ascii="Times New Roman" w:hAnsi="Times New Roman" w:cs="Times New Roman"/>
          <w:sz w:val="28"/>
          <w:szCs w:val="28"/>
        </w:rPr>
        <w:t>кинского муниципального района В</w:t>
      </w:r>
      <w:r>
        <w:rPr>
          <w:rFonts w:ascii="Times New Roman" w:hAnsi="Times New Roman" w:cs="Times New Roman"/>
          <w:sz w:val="28"/>
          <w:szCs w:val="28"/>
        </w:rPr>
        <w:t>оронежской области  проекты муниципальных правовых актов, п</w:t>
      </w:r>
      <w:r w:rsidR="006D7E1D">
        <w:rPr>
          <w:rFonts w:ascii="Times New Roman" w:hAnsi="Times New Roman" w:cs="Times New Roman"/>
          <w:sz w:val="28"/>
          <w:szCs w:val="28"/>
        </w:rPr>
        <w:t>одлежащих обязательному  рассмотрению в установленном порядке;</w:t>
      </w:r>
    </w:p>
    <w:p w:rsidR="006D7E1D" w:rsidRDefault="006D7E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привлекать на добровольной основе население к участию в работе по обеспечению сохранности жилищного фонда;</w:t>
      </w:r>
    </w:p>
    <w:p w:rsidR="006D7E1D" w:rsidRDefault="006D7E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общественные работы по благоустройству и озеленению территории;</w:t>
      </w:r>
    </w:p>
    <w:p w:rsidR="006D7E1D" w:rsidRDefault="006D7E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правоохранительным органам  в поддержании общественного порядка;</w:t>
      </w:r>
    </w:p>
    <w:p w:rsidR="006D7E1D" w:rsidRDefault="006D7E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6D7E1D" w:rsidRDefault="006D7E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организации досуга населения, проведении культурно -  массовых, спортивных, лечебно – оздоровительных и других мероприятий,  развития народного творчества;</w:t>
      </w:r>
    </w:p>
    <w:p w:rsidR="006D7E1D" w:rsidRDefault="006D7E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санитарным содержанием территории;</w:t>
      </w:r>
    </w:p>
    <w:p w:rsidR="006D7E1D" w:rsidRDefault="006D7E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способствовать организации работ с детьми и подростками;</w:t>
      </w:r>
    </w:p>
    <w:p w:rsidR="006D7E1D" w:rsidRDefault="006D7E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работу, направленную на социальную защиту населения;</w:t>
      </w:r>
    </w:p>
    <w:p w:rsidR="006D7E1D" w:rsidRDefault="006D7E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6D7E1D" w:rsidRDefault="006D7E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готовить предложения по социально – экономическому развитию территории ТОС для предоставления их собранию граждан, в Совет </w:t>
      </w:r>
      <w:r w:rsidR="00F8190A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F8190A">
        <w:rPr>
          <w:rFonts w:ascii="Times New Roman" w:hAnsi="Times New Roman" w:cs="Times New Roman"/>
          <w:sz w:val="28"/>
          <w:szCs w:val="28"/>
        </w:rPr>
        <w:t xml:space="preserve">  поселения Лискинского муниципального района Воронежской области, администрацию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F8190A">
        <w:rPr>
          <w:rFonts w:ascii="Times New Roman" w:hAnsi="Times New Roman" w:cs="Times New Roman"/>
          <w:sz w:val="28"/>
          <w:szCs w:val="28"/>
        </w:rPr>
        <w:t xml:space="preserve">  поселения Лискинского муниципального района Воронежской области;</w:t>
      </w:r>
    </w:p>
    <w:p w:rsidR="00F8190A" w:rsidRDefault="00F8190A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осуществлять взаимодействие с органами внутренних дел,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эксплуатационными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организациями, общественными и религиозными объединениями.</w:t>
      </w:r>
    </w:p>
    <w:p w:rsidR="00F8190A" w:rsidRDefault="00F8190A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190A" w:rsidRDefault="00F8190A" w:rsidP="0082083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обязанности ТОС.</w:t>
      </w:r>
    </w:p>
    <w:p w:rsidR="00F8190A" w:rsidRDefault="00F8190A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6.1.Обеспечивать выполнение</w:t>
      </w:r>
      <w:r w:rsidR="00734704">
        <w:rPr>
          <w:rFonts w:ascii="Times New Roman" w:hAnsi="Times New Roman" w:cs="Times New Roman"/>
          <w:sz w:val="28"/>
          <w:szCs w:val="28"/>
        </w:rPr>
        <w:t xml:space="preserve"> требований действующего законодательства, настоящего Устава.</w:t>
      </w:r>
    </w:p>
    <w:p w:rsidR="00734704" w:rsidRDefault="00734704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Отчитываться  в порядке, установленном настоящим Уставом перед населением о проделанной работе.</w:t>
      </w:r>
    </w:p>
    <w:p w:rsidR="0083579D" w:rsidRDefault="0083579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79D" w:rsidRDefault="0083579D" w:rsidP="0082083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ТОС и порядок формирования органов ТОС.</w:t>
      </w:r>
    </w:p>
    <w:p w:rsidR="0083579D" w:rsidRPr="00B83AD1" w:rsidRDefault="0083579D" w:rsidP="008208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AD1">
        <w:rPr>
          <w:rFonts w:ascii="Times New Roman" w:hAnsi="Times New Roman" w:cs="Times New Roman"/>
          <w:sz w:val="28"/>
          <w:szCs w:val="28"/>
          <w:u w:val="single"/>
        </w:rPr>
        <w:t>7.1. Общее собрание гражда</w:t>
      </w:r>
      <w:proofErr w:type="gramStart"/>
      <w:r w:rsidRPr="00B83AD1">
        <w:rPr>
          <w:rFonts w:ascii="Times New Roman" w:hAnsi="Times New Roman" w:cs="Times New Roman"/>
          <w:sz w:val="28"/>
          <w:szCs w:val="28"/>
          <w:u w:val="single"/>
        </w:rPr>
        <w:t>н(</w:t>
      </w:r>
      <w:proofErr w:type="gramEnd"/>
      <w:r w:rsidRPr="00B83AD1">
        <w:rPr>
          <w:rFonts w:ascii="Times New Roman" w:hAnsi="Times New Roman" w:cs="Times New Roman"/>
          <w:sz w:val="28"/>
          <w:szCs w:val="28"/>
          <w:u w:val="single"/>
        </w:rPr>
        <w:t>конференция)</w:t>
      </w:r>
    </w:p>
    <w:p w:rsidR="0083579D" w:rsidRDefault="0083579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ТОС является общее собрание граждан (конференция), обладающих правом  на участие в территориальном общественном самоуправлении на территории ТОС.</w:t>
      </w:r>
    </w:p>
    <w:p w:rsidR="0083579D" w:rsidRDefault="0083579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работе общих собраний имеют право принимать участие граждане Российской Федерации, достигшие шестнадцатилетнего возраста, постоянно  либо преимущественно проживающие на территории ТОС.</w:t>
      </w:r>
    </w:p>
    <w:p w:rsidR="001D451D" w:rsidRDefault="0083579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Граждане Российской Федерации, не  проживающие на 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 участвовать  в работе общих собраний с правом совещательного голоса.</w:t>
      </w:r>
    </w:p>
    <w:p w:rsidR="001D451D" w:rsidRDefault="001D45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Общее собрание граждан правомочно, если  в нем принимает участие  более одной трети жителей данной территории, обладающих правом решающего голоса.</w:t>
      </w:r>
    </w:p>
    <w:p w:rsidR="001D451D" w:rsidRDefault="001D45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Инициаторами проведения общих собраний граждан по вопросам осуществления территориального общественного самоуправления могут  быть Комитет ТОС, а также группа, достигших 16-летнего возраста и проживающая  на территории ТОС, которая составляет более чем  </w:t>
      </w:r>
      <w:r w:rsidR="009A39E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 % от численности указанных граждан.</w:t>
      </w:r>
    </w:p>
    <w:p w:rsidR="00694319" w:rsidRDefault="001D451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Инициатор общего собрания определяет дату, время и место </w:t>
      </w:r>
      <w:r w:rsidR="00694319">
        <w:rPr>
          <w:rFonts w:ascii="Times New Roman" w:hAnsi="Times New Roman" w:cs="Times New Roman"/>
          <w:sz w:val="28"/>
          <w:szCs w:val="28"/>
        </w:rPr>
        <w:t>проведения общего собрания граждан в срок  не позднее, чем за 14 дней до дня  проведения собрания.</w:t>
      </w:r>
    </w:p>
    <w:p w:rsidR="00694319" w:rsidRDefault="00694319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Общее собрание граждан по вопросам осуществления ТОС должно проводиться не реже 1 раза в 6 месяцев.</w:t>
      </w:r>
    </w:p>
    <w:p w:rsidR="00694319" w:rsidRDefault="00694319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1D451D" w:rsidRDefault="00694319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Решения общих собраний оформляются протоколами. </w:t>
      </w:r>
    </w:p>
    <w:p w:rsidR="0083579D" w:rsidRDefault="00694319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общих собраний, принимаемые ими в пределах своей компетенции</w:t>
      </w:r>
      <w:r w:rsidR="0075338F">
        <w:rPr>
          <w:rFonts w:ascii="Times New Roman" w:hAnsi="Times New Roman" w:cs="Times New Roman"/>
          <w:sz w:val="28"/>
          <w:szCs w:val="28"/>
        </w:rPr>
        <w:t>, не могут противоречить действующему законодательству, Уставу  и иным нормативным правовым актам органов местного самоуправления</w:t>
      </w:r>
      <w:r w:rsidR="00066646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066646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области.</w:t>
      </w:r>
    </w:p>
    <w:p w:rsidR="00066646" w:rsidRDefault="00066646" w:rsidP="008208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AD1">
        <w:rPr>
          <w:rFonts w:ascii="Times New Roman" w:hAnsi="Times New Roman" w:cs="Times New Roman"/>
          <w:sz w:val="28"/>
          <w:szCs w:val="28"/>
          <w:u w:val="single"/>
        </w:rPr>
        <w:t>7.2.</w:t>
      </w:r>
      <w:r w:rsidR="00B83AD1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Организационно – распорядительный орган территориального  общественного самоуправления.</w:t>
      </w:r>
    </w:p>
    <w:p w:rsidR="00B83AD1" w:rsidRDefault="00B83AD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AD1">
        <w:rPr>
          <w:rFonts w:ascii="Times New Roman" w:hAnsi="Times New Roman" w:cs="Times New Roman"/>
          <w:sz w:val="28"/>
          <w:szCs w:val="28"/>
        </w:rPr>
        <w:t xml:space="preserve">       Организационно –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распорядительным</w:t>
      </w:r>
      <w:r w:rsidRPr="00B83AD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83AD1">
        <w:rPr>
          <w:rFonts w:ascii="Times New Roman" w:hAnsi="Times New Roman" w:cs="Times New Roman"/>
          <w:sz w:val="28"/>
          <w:szCs w:val="28"/>
        </w:rPr>
        <w:t xml:space="preserve"> территориального  общественного самоу</w:t>
      </w:r>
      <w:r>
        <w:rPr>
          <w:rFonts w:ascii="Times New Roman" w:hAnsi="Times New Roman" w:cs="Times New Roman"/>
          <w:sz w:val="28"/>
          <w:szCs w:val="28"/>
        </w:rPr>
        <w:t>правления является Комитет ТОС, формируемый путем выборов на общих собраниях по инициативе  граждан, проживающих на территории ТОС, обладающих правом на участие</w:t>
      </w:r>
      <w:r w:rsidR="00975C66">
        <w:rPr>
          <w:rFonts w:ascii="Times New Roman" w:hAnsi="Times New Roman" w:cs="Times New Roman"/>
          <w:sz w:val="28"/>
          <w:szCs w:val="28"/>
        </w:rPr>
        <w:t xml:space="preserve"> в осуществлении территориального общественного самоуправления.</w:t>
      </w:r>
    </w:p>
    <w:p w:rsidR="00975C66" w:rsidRDefault="00975C66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Состав членов Комитета ТОС определяется на общем собрании и составляет       членов.</w:t>
      </w:r>
    </w:p>
    <w:p w:rsidR="00C10A84" w:rsidRDefault="00975C66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Работу Комитета ТОС возглавляет председатель, избираемый на  общем собрании либо</w:t>
      </w:r>
      <w:r w:rsidR="00C10A84">
        <w:rPr>
          <w:rFonts w:ascii="Times New Roman" w:hAnsi="Times New Roman" w:cs="Times New Roman"/>
          <w:sz w:val="28"/>
          <w:szCs w:val="28"/>
        </w:rPr>
        <w:t xml:space="preserve"> на заседании Комитета ТОС 2/3 голосов его членов в соответствии с настоящим Уставом.</w:t>
      </w:r>
    </w:p>
    <w:p w:rsidR="00C10A84" w:rsidRDefault="0017192D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0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A84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C10A84">
        <w:rPr>
          <w:rFonts w:ascii="Times New Roman" w:hAnsi="Times New Roman" w:cs="Times New Roman"/>
          <w:sz w:val="28"/>
          <w:szCs w:val="28"/>
        </w:rPr>
        <w:t xml:space="preserve"> возложенных на Комитет ТОС задач, председатель Комитета ТОС:</w:t>
      </w:r>
    </w:p>
    <w:p w:rsidR="00C10A84" w:rsidRDefault="00C10A84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без доверенности территориальное общественное самоуправление  в отношениях с органами  государственной власти, органами местного самоуправления, судебными органами, организациями и гражданами;</w:t>
      </w:r>
    </w:p>
    <w:p w:rsidR="00C10A84" w:rsidRDefault="00C10A84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Комитета ТОС;</w:t>
      </w:r>
    </w:p>
    <w:p w:rsidR="0001358F" w:rsidRDefault="00C10A84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 и проведение собраний граждан,</w:t>
      </w:r>
      <w:r w:rsidR="00564E9D">
        <w:rPr>
          <w:rFonts w:ascii="Times New Roman" w:hAnsi="Times New Roman" w:cs="Times New Roman"/>
          <w:sz w:val="28"/>
          <w:szCs w:val="28"/>
        </w:rPr>
        <w:t xml:space="preserve"> осуществляет  </w:t>
      </w:r>
      <w:proofErr w:type="gramStart"/>
      <w:r w:rsidR="00564E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4E9D">
        <w:rPr>
          <w:rFonts w:ascii="Times New Roman" w:hAnsi="Times New Roman" w:cs="Times New Roman"/>
          <w:sz w:val="28"/>
          <w:szCs w:val="28"/>
        </w:rPr>
        <w:t xml:space="preserve"> реализацией принятых на них решений;</w:t>
      </w:r>
    </w:p>
    <w:p w:rsidR="0001358F" w:rsidRDefault="0001358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созывает и ведет заседания Комитета ТОС;</w:t>
      </w:r>
    </w:p>
    <w:p w:rsidR="0001358F" w:rsidRDefault="0001358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информирует администрацию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Совет народных депутатов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о деятельности ТОС, о положении дел  на подведомственной территории;</w:t>
      </w:r>
    </w:p>
    <w:p w:rsidR="0001358F" w:rsidRDefault="0001358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организацию выборов членов Комитета ТОС взамен выбывших;</w:t>
      </w:r>
    </w:p>
    <w:p w:rsidR="0001358F" w:rsidRDefault="0001358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 доверенности, подписывает решения, протоколы заседаний и прочие документы ТОС;</w:t>
      </w:r>
    </w:p>
    <w:p w:rsidR="0001358F" w:rsidRDefault="0001358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решает иные вопросы, порученные ему собранием граждан, администрацией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в установленном порядке.</w:t>
      </w:r>
    </w:p>
    <w:p w:rsidR="0001358F" w:rsidRDefault="0001358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Члены Комитета ТОС могут исполнить свои полномочия на постоянной (непостоянной) основе.</w:t>
      </w:r>
    </w:p>
    <w:p w:rsidR="0001358F" w:rsidRDefault="0001358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Полномочия председателя и членов Комитета ТОС прекращаются в случаях:</w:t>
      </w:r>
    </w:p>
    <w:p w:rsidR="0001358F" w:rsidRDefault="0001358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личного заявления о прекращении полномочий;</w:t>
      </w:r>
    </w:p>
    <w:p w:rsidR="0001358F" w:rsidRDefault="0001358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01358F" w:rsidRDefault="0001358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смерти;</w:t>
      </w:r>
    </w:p>
    <w:p w:rsidR="0001358F" w:rsidRDefault="0001358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общего собрания;</w:t>
      </w:r>
    </w:p>
    <w:p w:rsidR="00C87272" w:rsidRDefault="00C87272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вступления в силу приговора суда в отношении председателя, члена Комитета ТОС;</w:t>
      </w:r>
    </w:p>
    <w:p w:rsidR="00C87272" w:rsidRDefault="00C87272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 основания, предусмотренным законодательством Российской Федерации о труде (если полномочия осуществляются на постоянной основе).</w:t>
      </w:r>
    </w:p>
    <w:p w:rsidR="00C87272" w:rsidRDefault="00C87272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одного месяца со дня прекращения полномочий  производятся  выборы новых членов, председателя Комитета ТОС.</w:t>
      </w:r>
    </w:p>
    <w:p w:rsidR="00C87272" w:rsidRDefault="00C87272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 полномочий Комитета ТОС составляет 2 года.</w:t>
      </w:r>
    </w:p>
    <w:p w:rsidR="00B74D18" w:rsidRDefault="00C87272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Комитет ТОС подотчетен общему собранию и действует в соответствии  с их решениями, оформленными  в установленном порядке</w:t>
      </w:r>
      <w:r w:rsidR="00B74D18">
        <w:rPr>
          <w:rFonts w:ascii="Times New Roman" w:hAnsi="Times New Roman" w:cs="Times New Roman"/>
          <w:sz w:val="28"/>
          <w:szCs w:val="28"/>
        </w:rPr>
        <w:t xml:space="preserve"> протоколами.</w:t>
      </w:r>
    </w:p>
    <w:p w:rsidR="00C87272" w:rsidRDefault="00B74D18" w:rsidP="0082083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4D18">
        <w:rPr>
          <w:rFonts w:ascii="Times New Roman" w:hAnsi="Times New Roman" w:cs="Times New Roman"/>
          <w:sz w:val="28"/>
          <w:szCs w:val="28"/>
          <w:u w:val="single"/>
        </w:rPr>
        <w:t xml:space="preserve">7.2.1. </w:t>
      </w:r>
      <w:r>
        <w:rPr>
          <w:rFonts w:ascii="Times New Roman" w:hAnsi="Times New Roman" w:cs="Times New Roman"/>
          <w:sz w:val="28"/>
          <w:szCs w:val="28"/>
          <w:u w:val="single"/>
        </w:rPr>
        <w:t>Организация деятельности Комитета ТОС.</w:t>
      </w:r>
    </w:p>
    <w:p w:rsidR="00B74D18" w:rsidRDefault="00B74D18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7.2.1.1 Заседания Комитета ТОС созываются  по мере необходимости, но не реже одного раза в месяц. Заседания считаются правомочными в случае присутствия  на них не менее половины от общего числа членов Комитета ТОС. Решения Комитета ТОС  принимаются простым большинством голосов от числа присутствующих на заседании членов Комитета ТОС и оформляются протоколом, который подписывается всеми присутствующими членами Комитета ТОС. Каждый член Комитета ТОС  имеет один голос.</w:t>
      </w:r>
    </w:p>
    <w:p w:rsidR="00B74D18" w:rsidRDefault="00B74D18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7.2.1.2. Работа Комитета ТОС организуется в соответствии с регламентом, разработанным и утвержденным Комитетом ТОС.</w:t>
      </w:r>
    </w:p>
    <w:p w:rsidR="00B74D18" w:rsidRDefault="00B74D18" w:rsidP="0082083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органов ТОС.</w:t>
      </w:r>
    </w:p>
    <w:p w:rsidR="00B74D18" w:rsidRDefault="00B74D18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К исключительным  полномочиям </w:t>
      </w:r>
      <w:r w:rsidR="00AB2B03">
        <w:rPr>
          <w:rFonts w:ascii="Times New Roman" w:hAnsi="Times New Roman" w:cs="Times New Roman"/>
          <w:sz w:val="28"/>
          <w:szCs w:val="28"/>
        </w:rPr>
        <w:t xml:space="preserve"> собрания граждан, осуществляющих территориальное общественное самоуправление, относятся:</w:t>
      </w:r>
    </w:p>
    <w:p w:rsidR="00AB2B03" w:rsidRDefault="00AB2B03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реорганизация и ликвидация органов территориального общественного  самоуправления;</w:t>
      </w:r>
    </w:p>
    <w:p w:rsidR="00BA5B58" w:rsidRDefault="00BA5B58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внесение в него изменений;</w:t>
      </w:r>
    </w:p>
    <w:p w:rsidR="00BA5B58" w:rsidRDefault="00BA5B58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BA5B58" w:rsidRDefault="00BA5B58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  территориального общественного самоуправления;</w:t>
      </w:r>
    </w:p>
    <w:p w:rsidR="00BA5B58" w:rsidRDefault="00BA5B58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сметы доходов и расходов территориального общественного самоуправления и отчет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 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C856E1" w:rsidRDefault="00C856E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C856E1" w:rsidRDefault="00C856E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К полномочиям Комитета ТОС относятся:</w:t>
      </w:r>
    </w:p>
    <w:p w:rsidR="00C856E1" w:rsidRDefault="00C856E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интересов населения, проживающего  на соответствующей территории;</w:t>
      </w:r>
    </w:p>
    <w:p w:rsidR="00C856E1" w:rsidRDefault="00C856E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исполнения решений, принятых на  собрании граждан;</w:t>
      </w:r>
    </w:p>
    <w:p w:rsidR="00C856E1" w:rsidRDefault="00C856E1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хозяйственной деятельности по содержанию и  благоустройству территории, иной хозяйственной деятельности, направленной на удовлетворение социально – бытовых потребностей граждан,  проживающих на соответствующей территории, как за счет средств указанных граждан, так и с использованием средств бюджета </w:t>
      </w:r>
      <w:r w:rsidR="003E7F0F">
        <w:rPr>
          <w:rFonts w:ascii="Times New Roman" w:hAnsi="Times New Roman" w:cs="Times New Roman"/>
          <w:sz w:val="28"/>
          <w:szCs w:val="28"/>
        </w:rPr>
        <w:t xml:space="preserve">ТОС </w:t>
      </w:r>
      <w:r w:rsidR="0017192D">
        <w:rPr>
          <w:rFonts w:ascii="Times New Roman" w:hAnsi="Times New Roman" w:cs="Times New Roman"/>
          <w:sz w:val="28"/>
          <w:szCs w:val="28"/>
        </w:rPr>
        <w:t>«</w:t>
      </w:r>
      <w:r w:rsidR="008C4DC2">
        <w:rPr>
          <w:rFonts w:ascii="Times New Roman" w:hAnsi="Times New Roman" w:cs="Times New Roman"/>
          <w:sz w:val="28"/>
          <w:szCs w:val="28"/>
        </w:rPr>
        <w:t>Радуга</w:t>
      </w:r>
      <w:r w:rsidR="003E7F0F">
        <w:rPr>
          <w:rFonts w:ascii="Times New Roman" w:hAnsi="Times New Roman" w:cs="Times New Roman"/>
          <w:sz w:val="28"/>
          <w:szCs w:val="28"/>
        </w:rPr>
        <w:t xml:space="preserve">» и администрации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3E7F0F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области;</w:t>
      </w:r>
    </w:p>
    <w:p w:rsidR="00795A65" w:rsidRDefault="003E7F0F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в органы местного самоуправления </w:t>
      </w:r>
      <w:r w:rsidR="001C094D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проектов муниципальных правовых актов,</w:t>
      </w:r>
      <w:r w:rsidR="00795A65">
        <w:rPr>
          <w:rFonts w:ascii="Times New Roman" w:hAnsi="Times New Roman" w:cs="Times New Roman"/>
          <w:sz w:val="28"/>
          <w:szCs w:val="28"/>
        </w:rPr>
        <w:t xml:space="preserve"> подлежащих обязательному  рассмотрению органами и должностными лицами, к компетенции которых отнесено принятие указанных актов.</w:t>
      </w:r>
    </w:p>
    <w:p w:rsidR="00795A65" w:rsidRDefault="00795A65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Комитет ТОС  в пределах своей компетенции содействует:</w:t>
      </w:r>
    </w:p>
    <w:p w:rsidR="00795A65" w:rsidRDefault="00795A65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правоохранительным органам – в поддержании общественного порядка;</w:t>
      </w:r>
    </w:p>
    <w:p w:rsidR="00795A65" w:rsidRDefault="00795A65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жителям – в выполнении правил эксплуатации жилищного фонда и решения жилищных проблем путем подготовки ходатайства и проведения консультаций;</w:t>
      </w:r>
    </w:p>
    <w:p w:rsidR="00795A65" w:rsidRDefault="00795A65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санитарно – эпидемиологического, пожарного контроля и безопасности – и осуществлении деятельности на территории ТОС;</w:t>
      </w:r>
    </w:p>
    <w:p w:rsidR="00C476A9" w:rsidRDefault="00795A65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органам местного самоуправления – в проведении культурных, спортивных и иных мероприятий, соответствующих целям</w:t>
      </w:r>
      <w:r w:rsidR="00C476A9">
        <w:rPr>
          <w:rFonts w:ascii="Times New Roman" w:hAnsi="Times New Roman" w:cs="Times New Roman"/>
          <w:sz w:val="28"/>
          <w:szCs w:val="28"/>
        </w:rPr>
        <w:t xml:space="preserve"> образования и деятельности ТОС</w:t>
      </w:r>
    </w:p>
    <w:p w:rsidR="003E7F0F" w:rsidRDefault="00C476A9" w:rsidP="008208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9.Порядок внесения изменений и дополнений в настоящий Устав, прекращение деятельности ТОС.</w:t>
      </w:r>
    </w:p>
    <w:p w:rsidR="00C476A9" w:rsidRDefault="00C476A9" w:rsidP="00820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Изменения и дополнения в настоящий Устав рассматриваются на заседании Комитета ТОС, утверждаются общим собранием  и подлежат регистрации в установленном законодательством и муниципальными нормативными правовыми актами порядке.</w:t>
      </w:r>
    </w:p>
    <w:p w:rsidR="0082083C" w:rsidRPr="000213D9" w:rsidRDefault="00C476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Прекращение деятельности ТОС осуществляется по решению общего собрания.</w:t>
      </w:r>
      <w:bookmarkStart w:id="0" w:name="_GoBack"/>
      <w:bookmarkEnd w:id="0"/>
    </w:p>
    <w:sectPr w:rsidR="0082083C" w:rsidRPr="000213D9" w:rsidSect="0026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774D"/>
    <w:multiLevelType w:val="multilevel"/>
    <w:tmpl w:val="FEC46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7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8F"/>
    <w:rsid w:val="0001358F"/>
    <w:rsid w:val="000213D9"/>
    <w:rsid w:val="00066646"/>
    <w:rsid w:val="0017192D"/>
    <w:rsid w:val="001A5900"/>
    <w:rsid w:val="001C094D"/>
    <w:rsid w:val="001C5E5B"/>
    <w:rsid w:val="001D451D"/>
    <w:rsid w:val="001F21EF"/>
    <w:rsid w:val="0026608B"/>
    <w:rsid w:val="00287F13"/>
    <w:rsid w:val="002E14B7"/>
    <w:rsid w:val="002F4B4C"/>
    <w:rsid w:val="003435FD"/>
    <w:rsid w:val="003C1A41"/>
    <w:rsid w:val="003E7F0F"/>
    <w:rsid w:val="00430516"/>
    <w:rsid w:val="00564E9D"/>
    <w:rsid w:val="005C01DC"/>
    <w:rsid w:val="006317D3"/>
    <w:rsid w:val="006740A5"/>
    <w:rsid w:val="00694319"/>
    <w:rsid w:val="006B3D3C"/>
    <w:rsid w:val="006C1101"/>
    <w:rsid w:val="006D7E1D"/>
    <w:rsid w:val="00734704"/>
    <w:rsid w:val="0075338F"/>
    <w:rsid w:val="00790009"/>
    <w:rsid w:val="00795A65"/>
    <w:rsid w:val="007E538B"/>
    <w:rsid w:val="007F0F17"/>
    <w:rsid w:val="0082083C"/>
    <w:rsid w:val="0083579D"/>
    <w:rsid w:val="00837705"/>
    <w:rsid w:val="008B23E3"/>
    <w:rsid w:val="008C4DC2"/>
    <w:rsid w:val="00975C66"/>
    <w:rsid w:val="00994A2C"/>
    <w:rsid w:val="009A39E3"/>
    <w:rsid w:val="00AB2B03"/>
    <w:rsid w:val="00B3653A"/>
    <w:rsid w:val="00B74D18"/>
    <w:rsid w:val="00B83AD1"/>
    <w:rsid w:val="00BA5B58"/>
    <w:rsid w:val="00BC34E9"/>
    <w:rsid w:val="00C10A84"/>
    <w:rsid w:val="00C30F8F"/>
    <w:rsid w:val="00C476A9"/>
    <w:rsid w:val="00C75578"/>
    <w:rsid w:val="00C856E1"/>
    <w:rsid w:val="00C87272"/>
    <w:rsid w:val="00C92B2B"/>
    <w:rsid w:val="00E936AD"/>
    <w:rsid w:val="00EE4D08"/>
    <w:rsid w:val="00F06330"/>
    <w:rsid w:val="00F14E2B"/>
    <w:rsid w:val="00F57D84"/>
    <w:rsid w:val="00F8190A"/>
    <w:rsid w:val="00F91D71"/>
    <w:rsid w:val="00FF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F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F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94D7-0874-4F8C-8E91-63A06ABC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ASROK</cp:lastModifiedBy>
  <cp:revision>34</cp:revision>
  <cp:lastPrinted>2017-03-02T07:12:00Z</cp:lastPrinted>
  <dcterms:created xsi:type="dcterms:W3CDTF">2014-09-25T07:07:00Z</dcterms:created>
  <dcterms:modified xsi:type="dcterms:W3CDTF">2018-02-27T09:34:00Z</dcterms:modified>
</cp:coreProperties>
</file>