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7E3" w:rsidRDefault="009B47E3" w:rsidP="009B47E3">
      <w:pPr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СВЕДЕНИЯ</w:t>
      </w:r>
    </w:p>
    <w:p w:rsidR="009B47E3" w:rsidRDefault="009B47E3" w:rsidP="009B47E3">
      <w:pPr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численности муниципальных служащих</w:t>
      </w:r>
      <w:r>
        <w:rPr>
          <w:rFonts w:ascii="Times New Roman" w:hAnsi="Times New Roman"/>
          <w:spacing w:val="-1"/>
          <w:sz w:val="28"/>
          <w:szCs w:val="28"/>
        </w:rPr>
        <w:t xml:space="preserve"> органов местного самоуправления Давыдовского городского поселения, работников муниципальных учреждений Давыдовского городского поселения и фактических расходов на оплату их труда </w:t>
      </w:r>
      <w:r w:rsidR="00E2151F">
        <w:rPr>
          <w:rFonts w:ascii="Times New Roman" w:hAnsi="Times New Roman"/>
          <w:sz w:val="28"/>
          <w:szCs w:val="28"/>
        </w:rPr>
        <w:t>за 3</w:t>
      </w:r>
      <w:r>
        <w:rPr>
          <w:rFonts w:ascii="Times New Roman" w:hAnsi="Times New Roman"/>
          <w:sz w:val="28"/>
          <w:szCs w:val="28"/>
        </w:rPr>
        <w:t xml:space="preserve"> квартал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2023 года</w:t>
      </w:r>
    </w:p>
    <w:p w:rsidR="009B47E3" w:rsidRDefault="009B47E3" w:rsidP="009B47E3">
      <w:pPr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(с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нарастающим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итогом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начала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года)</w:t>
      </w:r>
    </w:p>
    <w:p w:rsidR="009B47E3" w:rsidRPr="009B47E3" w:rsidRDefault="009B47E3" w:rsidP="009B47E3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61"/>
        <w:gridCol w:w="2409"/>
        <w:gridCol w:w="3968"/>
      </w:tblGrid>
      <w:tr w:rsidR="009B47E3" w:rsidRPr="009B47E3" w:rsidTr="009B47E3">
        <w:trPr>
          <w:trHeight w:val="1492"/>
        </w:trPr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7E3" w:rsidRPr="009B47E3" w:rsidRDefault="009B47E3" w:rsidP="00F34D99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47E3">
              <w:rPr>
                <w:rFonts w:ascii="Times New Roman" w:hAnsi="Times New Roman"/>
                <w:sz w:val="28"/>
                <w:szCs w:val="28"/>
              </w:rPr>
              <w:t>Категория</w:t>
            </w:r>
            <w:r w:rsidRPr="009B47E3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9B47E3">
              <w:rPr>
                <w:rFonts w:ascii="Times New Roman" w:hAnsi="Times New Roman"/>
                <w:sz w:val="28"/>
                <w:szCs w:val="28"/>
              </w:rPr>
              <w:t>работников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7E3" w:rsidRPr="009B47E3" w:rsidRDefault="009B47E3" w:rsidP="00F34D99">
            <w:pPr>
              <w:pStyle w:val="TableParagraph"/>
              <w:ind w:firstLine="10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47E3">
              <w:rPr>
                <w:rFonts w:ascii="Times New Roman" w:hAnsi="Times New Roman"/>
                <w:spacing w:val="-1"/>
                <w:sz w:val="28"/>
                <w:szCs w:val="28"/>
              </w:rPr>
              <w:t>Среднесписо</w:t>
            </w:r>
            <w:r w:rsidRPr="009B47E3">
              <w:rPr>
                <w:rFonts w:ascii="Times New Roman" w:hAnsi="Times New Roman"/>
                <w:sz w:val="28"/>
                <w:szCs w:val="28"/>
              </w:rPr>
              <w:t>чная</w:t>
            </w:r>
            <w:r w:rsidRPr="009B47E3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="00F34D99" w:rsidRPr="009B47E3">
              <w:rPr>
                <w:rFonts w:ascii="Times New Roman" w:hAnsi="Times New Roman"/>
                <w:sz w:val="28"/>
                <w:szCs w:val="28"/>
              </w:rPr>
              <w:t>численность работников</w:t>
            </w:r>
            <w:r w:rsidRPr="009B47E3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9B47E3" w:rsidRPr="009B47E3" w:rsidRDefault="009B47E3" w:rsidP="00F34D99">
            <w:pPr>
              <w:pStyle w:val="TableParagraph"/>
              <w:ind w:firstLine="10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47E3">
              <w:rPr>
                <w:rFonts w:ascii="Times New Roman" w:hAnsi="Times New Roman"/>
                <w:sz w:val="28"/>
                <w:szCs w:val="28"/>
              </w:rPr>
              <w:t>чел.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7E3" w:rsidRPr="009B47E3" w:rsidRDefault="009B47E3" w:rsidP="00F34D99">
            <w:pPr>
              <w:pStyle w:val="TableParagraph"/>
              <w:ind w:firstLine="9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47E3">
              <w:rPr>
                <w:rFonts w:ascii="Times New Roman" w:hAnsi="Times New Roman"/>
                <w:sz w:val="28"/>
                <w:szCs w:val="28"/>
              </w:rPr>
              <w:t>Фактические расходы на</w:t>
            </w:r>
            <w:r w:rsidRPr="009B47E3">
              <w:rPr>
                <w:rFonts w:ascii="Times New Roman" w:hAnsi="Times New Roman"/>
                <w:spacing w:val="-67"/>
                <w:sz w:val="28"/>
                <w:szCs w:val="28"/>
              </w:rPr>
              <w:t xml:space="preserve">       </w:t>
            </w:r>
            <w:r w:rsidRPr="009B47E3">
              <w:rPr>
                <w:rFonts w:ascii="Times New Roman" w:hAnsi="Times New Roman"/>
                <w:sz w:val="28"/>
                <w:szCs w:val="28"/>
              </w:rPr>
              <w:t>заработную</w:t>
            </w:r>
            <w:r w:rsidRPr="009B47E3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9B47E3">
              <w:rPr>
                <w:rFonts w:ascii="Times New Roman" w:hAnsi="Times New Roman"/>
                <w:sz w:val="28"/>
                <w:szCs w:val="28"/>
              </w:rPr>
              <w:t>плату</w:t>
            </w:r>
            <w:r w:rsidRPr="009B47E3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</w:t>
            </w:r>
            <w:r w:rsidRPr="009B47E3">
              <w:rPr>
                <w:rFonts w:ascii="Times New Roman" w:hAnsi="Times New Roman"/>
                <w:sz w:val="28"/>
                <w:szCs w:val="28"/>
              </w:rPr>
              <w:t>работников</w:t>
            </w:r>
          </w:p>
          <w:p w:rsidR="009B47E3" w:rsidRPr="009B47E3" w:rsidRDefault="009B47E3" w:rsidP="00F34D99">
            <w:pPr>
              <w:pStyle w:val="TableParagraph"/>
              <w:ind w:firstLine="9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47E3">
              <w:rPr>
                <w:rFonts w:ascii="Times New Roman" w:hAnsi="Times New Roman"/>
                <w:sz w:val="28"/>
                <w:szCs w:val="28"/>
              </w:rPr>
              <w:t>за</w:t>
            </w:r>
            <w:r w:rsidRPr="009B47E3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9B47E3">
              <w:rPr>
                <w:rFonts w:ascii="Times New Roman" w:hAnsi="Times New Roman"/>
                <w:sz w:val="28"/>
                <w:szCs w:val="28"/>
              </w:rPr>
              <w:t>отчетный</w:t>
            </w:r>
            <w:r w:rsidRPr="009B47E3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9B47E3">
              <w:rPr>
                <w:rFonts w:ascii="Times New Roman" w:hAnsi="Times New Roman"/>
                <w:sz w:val="28"/>
                <w:szCs w:val="28"/>
              </w:rPr>
              <w:t>период, тыс.</w:t>
            </w:r>
            <w:r w:rsidRPr="009B47E3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9B47E3">
              <w:rPr>
                <w:rFonts w:ascii="Times New Roman" w:hAnsi="Times New Roman"/>
                <w:sz w:val="28"/>
                <w:szCs w:val="28"/>
              </w:rPr>
              <w:t>рублей</w:t>
            </w:r>
          </w:p>
        </w:tc>
      </w:tr>
      <w:tr w:rsidR="009B47E3" w:rsidRPr="009B47E3" w:rsidTr="009B47E3">
        <w:trPr>
          <w:trHeight w:val="846"/>
        </w:trPr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7E3" w:rsidRPr="009B47E3" w:rsidRDefault="009B47E3">
            <w:pPr>
              <w:pStyle w:val="TableParagraph"/>
              <w:spacing w:before="93"/>
              <w:ind w:left="164" w:firstLine="0"/>
              <w:rPr>
                <w:rFonts w:ascii="Times New Roman" w:hAnsi="Times New Roman"/>
                <w:sz w:val="28"/>
                <w:szCs w:val="28"/>
              </w:rPr>
            </w:pPr>
            <w:r w:rsidRPr="009B47E3">
              <w:rPr>
                <w:rFonts w:ascii="Times New Roman" w:hAnsi="Times New Roman"/>
                <w:sz w:val="28"/>
                <w:szCs w:val="28"/>
              </w:rPr>
              <w:t>1.</w:t>
            </w:r>
            <w:r w:rsidRPr="009B47E3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 w:rsidRPr="009B47E3">
              <w:rPr>
                <w:rFonts w:ascii="Times New Roman" w:hAnsi="Times New Roman"/>
                <w:sz w:val="28"/>
                <w:szCs w:val="28"/>
              </w:rPr>
              <w:t>Работники</w:t>
            </w:r>
            <w:r w:rsidRPr="009B47E3">
              <w:rPr>
                <w:rFonts w:ascii="Times New Roman" w:hAnsi="Times New Roman"/>
                <w:spacing w:val="23"/>
                <w:sz w:val="28"/>
                <w:szCs w:val="28"/>
              </w:rPr>
              <w:t xml:space="preserve"> администрации </w:t>
            </w:r>
            <w:r w:rsidRPr="009B47E3">
              <w:rPr>
                <w:rFonts w:ascii="Times New Roman" w:hAnsi="Times New Roman"/>
                <w:sz w:val="28"/>
                <w:szCs w:val="28"/>
              </w:rPr>
              <w:t>Давыдовского городского</w:t>
            </w:r>
            <w:r w:rsidRPr="009B47E3">
              <w:rPr>
                <w:rFonts w:ascii="Times New Roman" w:hAnsi="Times New Roman"/>
                <w:spacing w:val="23"/>
                <w:sz w:val="28"/>
                <w:szCs w:val="28"/>
              </w:rPr>
              <w:t xml:space="preserve"> поселения </w:t>
            </w:r>
            <w:r w:rsidRPr="009B47E3">
              <w:rPr>
                <w:rFonts w:ascii="Times New Roman" w:hAnsi="Times New Roman"/>
                <w:sz w:val="28"/>
                <w:szCs w:val="28"/>
              </w:rPr>
              <w:t>(всего):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7E3" w:rsidRPr="009B47E3" w:rsidRDefault="00F34D99" w:rsidP="00F34D99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7E3" w:rsidRPr="009B47E3" w:rsidRDefault="00E2151F" w:rsidP="00F34D99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3365050,52</w:t>
            </w:r>
          </w:p>
        </w:tc>
      </w:tr>
      <w:tr w:rsidR="009B47E3" w:rsidRPr="009B47E3" w:rsidTr="009B47E3">
        <w:trPr>
          <w:trHeight w:val="527"/>
        </w:trPr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7E3" w:rsidRPr="009B47E3" w:rsidRDefault="009B47E3">
            <w:pPr>
              <w:pStyle w:val="TableParagraph"/>
              <w:spacing w:before="96"/>
              <w:ind w:left="629" w:hanging="465"/>
              <w:rPr>
                <w:rFonts w:ascii="Times New Roman" w:hAnsi="Times New Roman"/>
                <w:sz w:val="28"/>
                <w:szCs w:val="28"/>
              </w:rPr>
            </w:pPr>
            <w:r w:rsidRPr="009B47E3">
              <w:rPr>
                <w:rFonts w:ascii="Times New Roman" w:hAnsi="Times New Roman"/>
                <w:sz w:val="28"/>
                <w:szCs w:val="28"/>
              </w:rPr>
              <w:t>1.1.</w:t>
            </w:r>
            <w:r w:rsidRPr="009B47E3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9B47E3">
              <w:rPr>
                <w:rFonts w:ascii="Times New Roman" w:hAnsi="Times New Roman"/>
                <w:sz w:val="28"/>
                <w:szCs w:val="28"/>
              </w:rPr>
              <w:t>Муниципальные</w:t>
            </w:r>
            <w:r w:rsidRPr="009B47E3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9B47E3">
              <w:rPr>
                <w:rFonts w:ascii="Times New Roman" w:hAnsi="Times New Roman"/>
                <w:sz w:val="28"/>
                <w:szCs w:val="28"/>
              </w:rPr>
              <w:t>служащие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7E3" w:rsidRPr="009B47E3" w:rsidRDefault="00F34D99" w:rsidP="00F34D99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7E3" w:rsidRPr="009B47E3" w:rsidRDefault="00E2151F" w:rsidP="00F34D99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1752207,65</w:t>
            </w:r>
          </w:p>
        </w:tc>
      </w:tr>
      <w:tr w:rsidR="009B47E3" w:rsidRPr="009B47E3" w:rsidTr="009B47E3">
        <w:trPr>
          <w:trHeight w:val="525"/>
        </w:trPr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7E3" w:rsidRPr="009B47E3" w:rsidRDefault="009B47E3">
            <w:pPr>
              <w:pStyle w:val="TableParagraph"/>
              <w:ind w:firstLine="164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B47E3">
              <w:rPr>
                <w:rFonts w:ascii="Times New Roman" w:hAnsi="Times New Roman"/>
                <w:sz w:val="28"/>
                <w:szCs w:val="28"/>
              </w:rPr>
              <w:t>2. Работники муниципальных учреждений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7E3" w:rsidRPr="009B47E3" w:rsidRDefault="00E2151F" w:rsidP="00F34D99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19,5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7E3" w:rsidRPr="009B47E3" w:rsidRDefault="00E2151F" w:rsidP="00F34D99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4414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618,76</w:t>
            </w:r>
          </w:p>
        </w:tc>
      </w:tr>
    </w:tbl>
    <w:p w:rsidR="009B47E3" w:rsidRPr="009B47E3" w:rsidRDefault="009B47E3" w:rsidP="009B47E3">
      <w:pPr>
        <w:pStyle w:val="a3"/>
        <w:spacing w:line="360" w:lineRule="auto"/>
        <w:ind w:firstLine="709"/>
        <w:rPr>
          <w:rFonts w:ascii="Times New Roman" w:hAnsi="Times New Roman"/>
          <w:szCs w:val="28"/>
        </w:rPr>
      </w:pPr>
    </w:p>
    <w:p w:rsidR="00711D1E" w:rsidRPr="009B47E3" w:rsidRDefault="00711D1E">
      <w:pPr>
        <w:rPr>
          <w:rFonts w:ascii="Times New Roman" w:hAnsi="Times New Roman"/>
        </w:rPr>
      </w:pPr>
    </w:p>
    <w:sectPr w:rsidR="00711D1E" w:rsidRPr="009B47E3" w:rsidSect="009B47E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7E3"/>
    <w:rsid w:val="00711D1E"/>
    <w:rsid w:val="009B47E3"/>
    <w:rsid w:val="00E2151F"/>
    <w:rsid w:val="00EC2321"/>
    <w:rsid w:val="00F34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C4E42"/>
  <w15:chartTrackingRefBased/>
  <w15:docId w15:val="{CA27F22B-0999-479D-ADF4-77CB86F8D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!Обычный текст документа"/>
    <w:qFormat/>
    <w:rsid w:val="009B47E3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9B47E3"/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9B47E3"/>
    <w:rPr>
      <w:rFonts w:ascii="Arial" w:eastAsia="Times New Roman" w:hAnsi="Arial" w:cs="Times New Roman"/>
      <w:sz w:val="28"/>
      <w:szCs w:val="24"/>
      <w:lang w:eastAsia="ru-RU"/>
    </w:rPr>
  </w:style>
  <w:style w:type="paragraph" w:customStyle="1" w:styleId="TableParagraph">
    <w:name w:val="Table Paragraph"/>
    <w:basedOn w:val="a"/>
    <w:rsid w:val="009B47E3"/>
  </w:style>
  <w:style w:type="paragraph" w:styleId="a5">
    <w:name w:val="Balloon Text"/>
    <w:basedOn w:val="a"/>
    <w:link w:val="a6"/>
    <w:uiPriority w:val="99"/>
    <w:semiHidden/>
    <w:unhideWhenUsed/>
    <w:rsid w:val="009B47E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B47E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51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2023-06-27T08:18:00Z</cp:lastPrinted>
  <dcterms:created xsi:type="dcterms:W3CDTF">2024-01-10T10:48:00Z</dcterms:created>
  <dcterms:modified xsi:type="dcterms:W3CDTF">2024-01-10T10:48:00Z</dcterms:modified>
</cp:coreProperties>
</file>