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59" w:rsidRPr="00E23E88" w:rsidRDefault="00CB1C59" w:rsidP="00CB1C59">
      <w:pPr>
        <w:jc w:val="center"/>
        <w:rPr>
          <w:b/>
          <w:sz w:val="14"/>
          <w:szCs w:val="14"/>
        </w:rPr>
      </w:pPr>
    </w:p>
    <w:p w:rsidR="00AE088D" w:rsidRDefault="00CB1C59" w:rsidP="00CB1C59">
      <w:pPr>
        <w:jc w:val="center"/>
        <w:rPr>
          <w:b/>
        </w:rPr>
      </w:pPr>
      <w:r w:rsidRPr="003A7187">
        <w:rPr>
          <w:b/>
        </w:rPr>
        <w:t>АДМИНИСТРАЦИЯ</w:t>
      </w:r>
      <w:r w:rsidR="00AE088D">
        <w:rPr>
          <w:b/>
        </w:rPr>
        <w:t xml:space="preserve"> </w:t>
      </w:r>
    </w:p>
    <w:p w:rsidR="00AE088D" w:rsidRDefault="00AE088D" w:rsidP="00CB1C59">
      <w:pPr>
        <w:jc w:val="center"/>
        <w:rPr>
          <w:b/>
        </w:rPr>
      </w:pPr>
      <w:r>
        <w:rPr>
          <w:b/>
        </w:rPr>
        <w:t>ДАВЫДОВСКОГО ГОРОДСКОГО ПОСЕЛЕНИЯ</w:t>
      </w:r>
      <w:r w:rsidR="00CB1C59" w:rsidRPr="003A7187">
        <w:rPr>
          <w:b/>
        </w:rPr>
        <w:t xml:space="preserve"> </w:t>
      </w:r>
    </w:p>
    <w:p w:rsidR="00AE088D" w:rsidRDefault="00CB1C59" w:rsidP="00AE088D">
      <w:pPr>
        <w:jc w:val="center"/>
        <w:rPr>
          <w:b/>
        </w:rPr>
      </w:pPr>
      <w:r w:rsidRPr="003A7187">
        <w:rPr>
          <w:b/>
        </w:rPr>
        <w:t>ЛИСКИНСКОГО</w:t>
      </w:r>
      <w:r w:rsidR="00AE088D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CB1C59" w:rsidRPr="003A7187" w:rsidRDefault="00CB1C59" w:rsidP="00CB1C59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CB1C59" w:rsidRPr="000B3F3C" w:rsidRDefault="00CB1C59" w:rsidP="00CB1C59">
      <w:pPr>
        <w:tabs>
          <w:tab w:val="left" w:pos="4155"/>
        </w:tabs>
        <w:jc w:val="center"/>
        <w:rPr>
          <w:sz w:val="16"/>
          <w:szCs w:val="16"/>
        </w:rPr>
      </w:pPr>
    </w:p>
    <w:p w:rsidR="00CB1C59" w:rsidRDefault="00206461" w:rsidP="005209BA">
      <w:pPr>
        <w:tabs>
          <w:tab w:val="left" w:pos="4155"/>
        </w:tabs>
        <w:jc w:val="center"/>
        <w:rPr>
          <w:b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.9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</w:p>
    <w:p w:rsidR="005209BA" w:rsidRDefault="005209BA" w:rsidP="005209BA">
      <w:pPr>
        <w:tabs>
          <w:tab w:val="left" w:pos="4155"/>
        </w:tabs>
        <w:jc w:val="center"/>
        <w:rPr>
          <w:b/>
        </w:rPr>
      </w:pPr>
    </w:p>
    <w:p w:rsidR="005209BA" w:rsidRPr="00206461" w:rsidRDefault="003A67AD" w:rsidP="005209BA">
      <w:pPr>
        <w:tabs>
          <w:tab w:val="left" w:pos="4155"/>
        </w:tabs>
        <w:jc w:val="center"/>
        <w:rPr>
          <w:b/>
          <w:sz w:val="32"/>
          <w:szCs w:val="32"/>
        </w:rPr>
      </w:pPr>
      <w:r w:rsidRPr="00206461">
        <w:rPr>
          <w:b/>
          <w:sz w:val="32"/>
          <w:szCs w:val="32"/>
        </w:rPr>
        <w:t>ПОСТАНОВЛЕНИЕ</w:t>
      </w:r>
    </w:p>
    <w:p w:rsidR="003A67AD" w:rsidRDefault="003A67AD" w:rsidP="005209BA">
      <w:pPr>
        <w:tabs>
          <w:tab w:val="left" w:pos="4155"/>
        </w:tabs>
        <w:jc w:val="center"/>
        <w:rPr>
          <w:b/>
        </w:rPr>
      </w:pPr>
    </w:p>
    <w:p w:rsidR="00975202" w:rsidRDefault="003A67AD" w:rsidP="00CB1C59">
      <w:pPr>
        <w:tabs>
          <w:tab w:val="left" w:pos="4155"/>
        </w:tabs>
        <w:rPr>
          <w:color w:val="FF0000"/>
        </w:rPr>
      </w:pPr>
      <w:r>
        <w:t>от 02</w:t>
      </w:r>
      <w:r w:rsidR="000671A5" w:rsidRPr="005209BA">
        <w:t xml:space="preserve"> августа  2021</w:t>
      </w:r>
      <w:r w:rsidR="00C9447F" w:rsidRPr="005209BA">
        <w:t xml:space="preserve">г. </w:t>
      </w:r>
      <w:r w:rsidR="000671A5" w:rsidRPr="005209BA">
        <w:t xml:space="preserve"> </w:t>
      </w:r>
      <w:r w:rsidR="00C9447F" w:rsidRPr="005209BA">
        <w:t>№</w:t>
      </w:r>
      <w:r w:rsidR="00206461">
        <w:t>106</w:t>
      </w:r>
    </w:p>
    <w:p w:rsidR="00975202" w:rsidRDefault="00CB1C59" w:rsidP="00975202">
      <w:pPr>
        <w:rPr>
          <w:sz w:val="24"/>
        </w:rPr>
      </w:pPr>
      <w:r w:rsidRPr="005209BA">
        <w:t xml:space="preserve">         </w:t>
      </w:r>
      <w:proofErr w:type="spellStart"/>
      <w:r w:rsidR="00975202">
        <w:rPr>
          <w:rFonts w:eastAsia="Times New Roman"/>
          <w:sz w:val="20"/>
          <w:szCs w:val="20"/>
          <w:lang w:eastAsia="ru-RU"/>
        </w:rPr>
        <w:t>р.п.Давыдовка</w:t>
      </w:r>
      <w:proofErr w:type="spellEnd"/>
    </w:p>
    <w:p w:rsidR="00CB1C59" w:rsidRPr="005209BA" w:rsidRDefault="00AE088D" w:rsidP="00CB1C59">
      <w:pPr>
        <w:tabs>
          <w:tab w:val="left" w:pos="4155"/>
        </w:tabs>
      </w:pPr>
      <w:r w:rsidRPr="005209BA">
        <w:t xml:space="preserve">             </w:t>
      </w:r>
    </w:p>
    <w:p w:rsidR="00CB1C59" w:rsidRPr="005209BA" w:rsidRDefault="00CB1C59" w:rsidP="00CB1C59">
      <w:pPr>
        <w:jc w:val="center"/>
      </w:pPr>
    </w:p>
    <w:p w:rsidR="00CB1C59" w:rsidRPr="003A67AD" w:rsidRDefault="00CB1C59" w:rsidP="001D240A">
      <w:pPr>
        <w:ind w:right="3712"/>
        <w:jc w:val="both"/>
        <w:rPr>
          <w:rFonts w:eastAsia="Times New Roman"/>
          <w:b/>
          <w:color w:val="000000"/>
          <w:lang w:eastAsia="ru-RU"/>
        </w:rPr>
      </w:pPr>
      <w:r w:rsidRPr="003A67AD">
        <w:rPr>
          <w:rFonts w:eastAsia="Times New Roman"/>
          <w:b/>
          <w:bCs/>
          <w:color w:val="000000"/>
          <w:lang w:eastAsia="ru-RU"/>
        </w:rPr>
        <w:t xml:space="preserve">О создании комиссии по поддержанию устойчивости функционирования организаций </w:t>
      </w:r>
      <w:r w:rsidR="000671A5" w:rsidRPr="003A67AD">
        <w:rPr>
          <w:rFonts w:eastAsia="Times New Roman"/>
          <w:b/>
          <w:bCs/>
          <w:color w:val="000000"/>
          <w:lang w:eastAsia="ru-RU"/>
        </w:rPr>
        <w:t xml:space="preserve"> Давыдовского городского поселения</w:t>
      </w:r>
    </w:p>
    <w:p w:rsidR="00CB1C59" w:rsidRPr="005209BA" w:rsidRDefault="00CB1C59" w:rsidP="00CB1C59">
      <w:pPr>
        <w:spacing w:line="360" w:lineRule="atLeast"/>
        <w:ind w:right="4855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b/>
          <w:bCs/>
          <w:color w:val="000000"/>
          <w:lang w:eastAsia="ru-RU"/>
        </w:rPr>
        <w:t> </w:t>
      </w:r>
    </w:p>
    <w:p w:rsidR="00CB1C59" w:rsidRPr="005209BA" w:rsidRDefault="00CB1C59" w:rsidP="00CB1C59">
      <w:pPr>
        <w:spacing w:line="360" w:lineRule="atLeast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 </w:t>
      </w:r>
    </w:p>
    <w:p w:rsidR="00CB1C59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В соответствии с Федеральным законом от 12.02.1998 № 28-ФЗ «О гражданской обороне</w:t>
      </w:r>
      <w:r w:rsidR="005209BA">
        <w:rPr>
          <w:rFonts w:eastAsia="Times New Roman"/>
          <w:color w:val="000000"/>
          <w:lang w:eastAsia="ru-RU"/>
        </w:rPr>
        <w:t>»</w:t>
      </w:r>
      <w:r w:rsidR="000671A5" w:rsidRPr="005209BA">
        <w:rPr>
          <w:rFonts w:eastAsia="Times New Roman"/>
          <w:color w:val="000000"/>
          <w:lang w:eastAsia="ru-RU"/>
        </w:rPr>
        <w:t xml:space="preserve"> </w:t>
      </w:r>
      <w:r w:rsidRPr="005209BA">
        <w:rPr>
          <w:rFonts w:eastAsia="Times New Roman"/>
          <w:color w:val="000000"/>
          <w:lang w:eastAsia="ru-RU"/>
        </w:rPr>
        <w:t>администраци</w:t>
      </w:r>
      <w:r w:rsidR="00206461">
        <w:rPr>
          <w:rFonts w:eastAsia="Times New Roman"/>
          <w:color w:val="000000"/>
          <w:lang w:eastAsia="ru-RU"/>
        </w:rPr>
        <w:t>я</w:t>
      </w:r>
      <w:r w:rsidR="00AE088D" w:rsidRPr="005209BA">
        <w:rPr>
          <w:rFonts w:eastAsia="Times New Roman"/>
          <w:color w:val="000000"/>
          <w:lang w:eastAsia="ru-RU"/>
        </w:rPr>
        <w:t xml:space="preserve"> Давыдовского городского поселения </w:t>
      </w:r>
      <w:r w:rsidRPr="005209BA">
        <w:rPr>
          <w:rFonts w:eastAsia="Times New Roman"/>
          <w:color w:val="000000"/>
          <w:lang w:eastAsia="ru-RU"/>
        </w:rPr>
        <w:t>Лискинского муниципального района</w:t>
      </w:r>
    </w:p>
    <w:p w:rsidR="003A67AD" w:rsidRDefault="00206461" w:rsidP="00AE088D">
      <w:pPr>
        <w:ind w:firstLine="720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постановляет:</w:t>
      </w:r>
    </w:p>
    <w:p w:rsidR="003A67AD" w:rsidRPr="003A67AD" w:rsidRDefault="003A67AD" w:rsidP="00AE088D">
      <w:pPr>
        <w:ind w:firstLine="720"/>
        <w:jc w:val="both"/>
        <w:rPr>
          <w:rFonts w:eastAsia="Times New Roman"/>
          <w:b/>
          <w:color w:val="000000"/>
          <w:lang w:eastAsia="ru-RU"/>
        </w:rPr>
      </w:pP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1. Утвердить прилагаемые: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1.1. Положение о комиссии по поддержанию устойчивости функционирования организаций при военных конфликтах или вследствие этих конфликтов, а также при чрезвычайных ситуациях природного и техногенного характера</w:t>
      </w:r>
      <w:r w:rsidR="00AE088D" w:rsidRPr="005209BA">
        <w:rPr>
          <w:rFonts w:eastAsia="Times New Roman"/>
          <w:color w:val="000000"/>
          <w:lang w:eastAsia="ru-RU"/>
        </w:rPr>
        <w:t xml:space="preserve"> Давыдовского городского поселения</w:t>
      </w:r>
      <w:r w:rsidRPr="005209BA">
        <w:rPr>
          <w:rFonts w:eastAsia="Times New Roman"/>
          <w:color w:val="000000"/>
          <w:lang w:eastAsia="ru-RU"/>
        </w:rPr>
        <w:t xml:space="preserve"> Лискинского муниципального района</w:t>
      </w:r>
      <w:r w:rsidR="00AE088D" w:rsidRPr="005209BA">
        <w:rPr>
          <w:rFonts w:eastAsia="Times New Roman"/>
          <w:color w:val="000000"/>
          <w:lang w:eastAsia="ru-RU"/>
        </w:rPr>
        <w:t xml:space="preserve"> согласно приложению 1.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1.2. Состав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AE088D" w:rsidRPr="005209BA">
        <w:rPr>
          <w:rFonts w:eastAsia="Times New Roman"/>
          <w:color w:val="000000"/>
          <w:lang w:eastAsia="ru-RU"/>
        </w:rPr>
        <w:t xml:space="preserve"> Давыдовского городского поселения </w:t>
      </w:r>
      <w:r w:rsidRPr="005209BA">
        <w:rPr>
          <w:rFonts w:eastAsia="Times New Roman"/>
          <w:color w:val="000000"/>
          <w:lang w:eastAsia="ru-RU"/>
        </w:rPr>
        <w:t xml:space="preserve"> Лискинского муниципального района</w:t>
      </w:r>
      <w:r w:rsidR="00AE088D" w:rsidRPr="005209BA">
        <w:rPr>
          <w:rFonts w:eastAsia="Times New Roman"/>
          <w:color w:val="000000"/>
          <w:lang w:eastAsia="ru-RU"/>
        </w:rPr>
        <w:t xml:space="preserve"> согласно приложению 2.</w:t>
      </w:r>
    </w:p>
    <w:p w:rsidR="00CB1C59" w:rsidRDefault="00AE088D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2</w:t>
      </w:r>
      <w:r w:rsidR="00CB1C59" w:rsidRPr="005209BA">
        <w:rPr>
          <w:rFonts w:eastAsia="Times New Roman"/>
          <w:color w:val="000000"/>
          <w:lang w:eastAsia="ru-RU"/>
        </w:rPr>
        <w:t>. Контроль за исполнением настоя</w:t>
      </w:r>
      <w:r w:rsidRPr="005209BA">
        <w:rPr>
          <w:rFonts w:eastAsia="Times New Roman"/>
          <w:color w:val="000000"/>
          <w:lang w:eastAsia="ru-RU"/>
        </w:rPr>
        <w:t>щего постановления оставляю за собой.</w:t>
      </w:r>
    </w:p>
    <w:p w:rsidR="00206461" w:rsidRDefault="00206461" w:rsidP="00206461">
      <w:pPr>
        <w:ind w:firstLine="567"/>
        <w:jc w:val="both"/>
      </w:pPr>
      <w:r>
        <w:t xml:space="preserve"> 3</w:t>
      </w:r>
      <w:r>
        <w:t>.</w:t>
      </w:r>
      <w:r w:rsidRPr="007443F4">
        <w:t xml:space="preserve"> </w:t>
      </w:r>
      <w:r w:rsidRPr="00466735">
        <w:t>Настоящее постановление вступает в силу со дня его официального опубликования</w:t>
      </w:r>
      <w:r w:rsidRPr="00AF2B75">
        <w:t>.</w:t>
      </w:r>
    </w:p>
    <w:p w:rsidR="00206461" w:rsidRPr="000B7A3F" w:rsidRDefault="00206461" w:rsidP="00206461">
      <w:pPr>
        <w:ind w:firstLine="567"/>
        <w:jc w:val="both"/>
      </w:pPr>
    </w:p>
    <w:p w:rsidR="00206461" w:rsidRDefault="00206461" w:rsidP="00206461">
      <w:pPr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Исполняющий обязанности главы </w:t>
      </w:r>
      <w:r w:rsidRPr="00350E62">
        <w:rPr>
          <w:rFonts w:eastAsia="Arial Unicode MS"/>
          <w:kern w:val="1"/>
        </w:rPr>
        <w:t>администрации</w:t>
      </w:r>
    </w:p>
    <w:p w:rsidR="00206461" w:rsidRPr="00350E62" w:rsidRDefault="00206461" w:rsidP="00206461">
      <w:pPr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Давыдовского </w:t>
      </w:r>
      <w:r w:rsidRPr="00350E62">
        <w:rPr>
          <w:rFonts w:eastAsia="Arial Unicode MS"/>
          <w:kern w:val="1"/>
        </w:rPr>
        <w:t>г</w:t>
      </w:r>
      <w:r>
        <w:rPr>
          <w:rFonts w:eastAsia="Arial Unicode MS"/>
          <w:kern w:val="1"/>
        </w:rPr>
        <w:t xml:space="preserve">ородского поселения              </w:t>
      </w:r>
      <w:r w:rsidRPr="00350E62">
        <w:rPr>
          <w:rFonts w:eastAsia="Arial Unicode MS"/>
          <w:kern w:val="1"/>
        </w:rPr>
        <w:t xml:space="preserve"> </w:t>
      </w:r>
      <w:r>
        <w:rPr>
          <w:rFonts w:eastAsia="Arial Unicode MS"/>
          <w:kern w:val="1"/>
        </w:rPr>
        <w:t xml:space="preserve">            Ю.В. Соломатин</w:t>
      </w:r>
    </w:p>
    <w:p w:rsidR="00206461" w:rsidRDefault="00206461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206461" w:rsidRDefault="00206461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206461" w:rsidRDefault="00206461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206461" w:rsidRDefault="00206461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DB4720" w:rsidRPr="005209BA" w:rsidRDefault="001A1240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Приложение № 1</w:t>
      </w:r>
    </w:p>
    <w:p w:rsidR="00DB4720" w:rsidRPr="005209BA" w:rsidRDefault="001A1240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  <w:proofErr w:type="gramStart"/>
      <w:r w:rsidRPr="005209BA">
        <w:rPr>
          <w:rFonts w:eastAsia="Times New Roman"/>
          <w:color w:val="000000"/>
          <w:lang w:eastAsia="ru-RU"/>
        </w:rPr>
        <w:t xml:space="preserve">к </w:t>
      </w:r>
      <w:r w:rsidR="003A67AD">
        <w:rPr>
          <w:rFonts w:eastAsia="Times New Roman"/>
          <w:color w:val="000000"/>
          <w:lang w:eastAsia="ru-RU"/>
        </w:rPr>
        <w:t>постановлением</w:t>
      </w:r>
      <w:proofErr w:type="gramEnd"/>
      <w:r w:rsidR="00AE088D" w:rsidRPr="005209BA">
        <w:rPr>
          <w:rFonts w:eastAsia="Times New Roman"/>
          <w:color w:val="000000"/>
          <w:lang w:eastAsia="ru-RU"/>
        </w:rPr>
        <w:t xml:space="preserve"> администрации Давыдовского городского поселения</w:t>
      </w:r>
    </w:p>
    <w:p w:rsidR="00CB1C59" w:rsidRPr="005209BA" w:rsidRDefault="003A67A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02</w:t>
      </w:r>
      <w:r w:rsidR="000671A5" w:rsidRPr="005209BA">
        <w:rPr>
          <w:rFonts w:eastAsia="Times New Roman"/>
          <w:color w:val="000000"/>
          <w:lang w:eastAsia="ru-RU"/>
        </w:rPr>
        <w:t xml:space="preserve">.08.2021г. </w:t>
      </w:r>
      <w:r w:rsidR="00C9447F" w:rsidRPr="005209BA">
        <w:rPr>
          <w:rFonts w:eastAsia="Times New Roman"/>
          <w:color w:val="000000"/>
          <w:lang w:eastAsia="ru-RU"/>
        </w:rPr>
        <w:t xml:space="preserve"> №</w:t>
      </w:r>
      <w:r w:rsidR="00206461">
        <w:rPr>
          <w:rFonts w:eastAsia="Times New Roman"/>
          <w:lang w:eastAsia="ru-RU"/>
        </w:rPr>
        <w:t>106</w:t>
      </w:r>
    </w:p>
    <w:p w:rsidR="00CB1C59" w:rsidRPr="005209BA" w:rsidRDefault="00CB1C59" w:rsidP="00AE088D">
      <w:pPr>
        <w:ind w:left="4536"/>
        <w:jc w:val="center"/>
        <w:rPr>
          <w:rFonts w:eastAsia="Times New Roman"/>
          <w:color w:val="000000"/>
          <w:lang w:eastAsia="ru-RU"/>
        </w:rPr>
      </w:pPr>
    </w:p>
    <w:p w:rsidR="00DB4720" w:rsidRPr="005209BA" w:rsidRDefault="00DB4720" w:rsidP="00AE088D">
      <w:pPr>
        <w:jc w:val="center"/>
        <w:rPr>
          <w:rFonts w:eastAsia="Times New Roman"/>
          <w:b/>
          <w:color w:val="000000"/>
          <w:lang w:eastAsia="ru-RU"/>
        </w:rPr>
      </w:pPr>
    </w:p>
    <w:p w:rsidR="00CB1C59" w:rsidRPr="005209BA" w:rsidRDefault="00CB1C59" w:rsidP="00AE088D">
      <w:pPr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ПОЛОЖЕНИЕ</w:t>
      </w:r>
    </w:p>
    <w:p w:rsidR="00CB1C59" w:rsidRPr="005209BA" w:rsidRDefault="00CB1C59" w:rsidP="00AE088D">
      <w:pPr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о комиссии по поддержанию устойчивости функционирования организаций </w:t>
      </w:r>
      <w:r w:rsidR="00AE088D" w:rsidRPr="005209BA">
        <w:rPr>
          <w:rFonts w:eastAsia="Times New Roman"/>
          <w:b/>
          <w:color w:val="000000"/>
          <w:lang w:eastAsia="ru-RU"/>
        </w:rPr>
        <w:t xml:space="preserve"> Давыдовского городского поселения </w:t>
      </w:r>
      <w:r w:rsidR="00DB4720" w:rsidRPr="005209BA">
        <w:rPr>
          <w:rFonts w:eastAsia="Times New Roman"/>
          <w:b/>
          <w:color w:val="000000"/>
          <w:lang w:eastAsia="ru-RU"/>
        </w:rPr>
        <w:t>Лискинского муниципального района</w:t>
      </w:r>
    </w:p>
    <w:p w:rsidR="00CB1C59" w:rsidRPr="005209BA" w:rsidRDefault="00CB1C59" w:rsidP="00AE088D">
      <w:pPr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</w:t>
      </w:r>
    </w:p>
    <w:p w:rsidR="00CB1C59" w:rsidRPr="005209BA" w:rsidRDefault="00CB1C59" w:rsidP="00AE088D">
      <w:pPr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I. Общие положения</w:t>
      </w:r>
    </w:p>
    <w:p w:rsidR="00CB1C59" w:rsidRPr="005209BA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Комиссия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AE088D" w:rsidRPr="005209BA">
        <w:rPr>
          <w:rFonts w:eastAsia="Times New Roman"/>
          <w:color w:val="000000"/>
          <w:lang w:eastAsia="ru-RU"/>
        </w:rPr>
        <w:t xml:space="preserve"> Давыдовского городского поселения</w:t>
      </w:r>
      <w:r w:rsidRPr="005209BA">
        <w:rPr>
          <w:rFonts w:eastAsia="Times New Roman"/>
          <w:color w:val="000000"/>
          <w:lang w:eastAsia="ru-RU"/>
        </w:rPr>
        <w:t xml:space="preserve"> </w:t>
      </w:r>
      <w:r w:rsidR="00DB4720" w:rsidRPr="005209BA">
        <w:rPr>
          <w:rFonts w:eastAsia="Times New Roman"/>
          <w:color w:val="000000"/>
          <w:lang w:eastAsia="ru-RU"/>
        </w:rPr>
        <w:t xml:space="preserve">Лискинского муниципального района </w:t>
      </w:r>
      <w:r w:rsidRPr="005209BA">
        <w:rPr>
          <w:rFonts w:eastAsia="Times New Roman"/>
          <w:color w:val="000000"/>
          <w:lang w:eastAsia="ru-RU"/>
        </w:rPr>
        <w:t>(далее - комиссия) создается в соответствии с Федеральным законом от 12.02.1998 № 28-ФЗ «О гражданской оборо</w:t>
      </w:r>
      <w:r w:rsidR="000671A5" w:rsidRPr="005209BA">
        <w:rPr>
          <w:rFonts w:eastAsia="Times New Roman"/>
          <w:color w:val="000000"/>
          <w:lang w:eastAsia="ru-RU"/>
        </w:rPr>
        <w:t>не».</w:t>
      </w:r>
    </w:p>
    <w:p w:rsidR="00CB1C59" w:rsidRPr="005209BA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 xml:space="preserve">Комиссия является постоянно действующим коллегиальным органом при </w:t>
      </w:r>
      <w:r w:rsidR="00DB4720" w:rsidRPr="005209BA">
        <w:rPr>
          <w:rFonts w:eastAsia="Times New Roman"/>
          <w:color w:val="000000"/>
          <w:lang w:eastAsia="ru-RU"/>
        </w:rPr>
        <w:t xml:space="preserve">администрации </w:t>
      </w:r>
      <w:r w:rsidR="007B512F" w:rsidRPr="005209BA">
        <w:rPr>
          <w:rFonts w:eastAsia="Times New Roman"/>
          <w:color w:val="000000"/>
          <w:lang w:eastAsia="ru-RU"/>
        </w:rPr>
        <w:t xml:space="preserve"> Давыдовского городского поселения </w:t>
      </w:r>
      <w:r w:rsidR="00DB4720" w:rsidRPr="005209BA">
        <w:rPr>
          <w:rFonts w:eastAsia="Times New Roman"/>
          <w:color w:val="000000"/>
          <w:lang w:eastAsia="ru-RU"/>
        </w:rPr>
        <w:t xml:space="preserve">Лискинского муниципального района </w:t>
      </w:r>
      <w:r w:rsidRPr="005209BA">
        <w:rPr>
          <w:rFonts w:eastAsia="Times New Roman"/>
          <w:color w:val="000000"/>
          <w:lang w:eastAsia="ru-RU"/>
        </w:rPr>
        <w:t xml:space="preserve">и осуществляет свою работу в целях оказания содействия территориальным органам </w:t>
      </w:r>
      <w:r w:rsidRPr="005209BA">
        <w:rPr>
          <w:rFonts w:eastAsia="Times New Roman"/>
          <w:lang w:eastAsia="ru-RU"/>
        </w:rPr>
        <w:t xml:space="preserve">федеральных органов исполнительной власти, исполнительным органам государственной власти и органам местного самоуправления, государственным и иным организациям (далее – организации) в </w:t>
      </w:r>
      <w:r w:rsidRPr="005209BA">
        <w:rPr>
          <w:rFonts w:eastAsia="Times New Roman"/>
          <w:color w:val="000000"/>
          <w:lang w:eastAsia="ru-RU"/>
        </w:rPr>
        <w:t>деятельности, связанной с решением задач поддержания устойчивости   функционирования организаций, необходимых для   выживания населения при военных конфликтах или вследствие этих  конфликтов, а также при чрезвычайных ситуациях природного и  техногенного характера.</w:t>
      </w:r>
    </w:p>
    <w:p w:rsidR="00CB1C59" w:rsidRPr="005209BA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Комиссия в своей деятельности руководствуется Конституцией Российской Федерации, нормативными правовыми актами Российской Федерации</w:t>
      </w:r>
      <w:r w:rsidR="003954B8" w:rsidRPr="005209BA">
        <w:rPr>
          <w:rFonts w:eastAsia="Times New Roman"/>
          <w:color w:val="000000"/>
          <w:lang w:eastAsia="ru-RU"/>
        </w:rPr>
        <w:t>,</w:t>
      </w:r>
      <w:r w:rsidRPr="005209BA">
        <w:rPr>
          <w:rFonts w:eastAsia="Times New Roman"/>
          <w:color w:val="000000"/>
          <w:lang w:eastAsia="ru-RU"/>
        </w:rPr>
        <w:t xml:space="preserve"> Воронежской области,</w:t>
      </w:r>
      <w:r w:rsidR="003954B8" w:rsidRPr="005209BA">
        <w:rPr>
          <w:rFonts w:eastAsia="Times New Roman"/>
          <w:color w:val="000000"/>
          <w:lang w:eastAsia="ru-RU"/>
        </w:rPr>
        <w:t xml:space="preserve"> Лискинского муниципального района,</w:t>
      </w:r>
      <w:r w:rsidRPr="005209BA">
        <w:rPr>
          <w:rFonts w:eastAsia="Times New Roman"/>
          <w:color w:val="000000"/>
          <w:lang w:eastAsia="ru-RU"/>
        </w:rPr>
        <w:t xml:space="preserve"> а также настоящим Положением.</w:t>
      </w:r>
    </w:p>
    <w:p w:rsidR="00CB1C59" w:rsidRPr="005209BA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области, органами местного самоуправления, заинтересованными организациями.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lang w:eastAsia="ru-RU"/>
        </w:rPr>
      </w:pPr>
      <w:r w:rsidRPr="005209BA">
        <w:rPr>
          <w:rFonts w:eastAsia="Times New Roman"/>
          <w:lang w:eastAsia="ru-RU"/>
        </w:rPr>
        <w:t>В состав комиссии входят представители структурных подразделений</w:t>
      </w:r>
      <w:r w:rsidR="003954B8" w:rsidRPr="005209BA">
        <w:rPr>
          <w:rFonts w:eastAsia="Times New Roman"/>
          <w:lang w:eastAsia="ru-RU"/>
        </w:rPr>
        <w:t xml:space="preserve"> администрации Лискинского муниципального района</w:t>
      </w:r>
      <w:r w:rsidRPr="005209BA">
        <w:rPr>
          <w:rFonts w:eastAsia="Times New Roman"/>
          <w:lang w:eastAsia="ru-RU"/>
        </w:rPr>
        <w:t>и организаций (по согласованию).</w:t>
      </w:r>
    </w:p>
    <w:p w:rsidR="00CB1C59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Персональный состав комиссии утверждается постановлением</w:t>
      </w:r>
      <w:r w:rsidR="003954B8" w:rsidRPr="005209BA">
        <w:rPr>
          <w:rFonts w:eastAsia="Times New Roman"/>
          <w:color w:val="000000"/>
          <w:lang w:eastAsia="ru-RU"/>
        </w:rPr>
        <w:t xml:space="preserve"> администрации </w:t>
      </w:r>
      <w:r w:rsidR="00AE088D" w:rsidRPr="005209BA">
        <w:rPr>
          <w:rFonts w:eastAsia="Times New Roman"/>
          <w:color w:val="000000"/>
          <w:lang w:eastAsia="ru-RU"/>
        </w:rPr>
        <w:t xml:space="preserve">Давыдовского городского поселения </w:t>
      </w:r>
      <w:r w:rsidR="003954B8" w:rsidRPr="005209BA">
        <w:rPr>
          <w:rFonts w:eastAsia="Times New Roman"/>
          <w:color w:val="000000"/>
          <w:lang w:eastAsia="ru-RU"/>
        </w:rPr>
        <w:t>Лискинского муниципального района</w:t>
      </w:r>
      <w:r w:rsidRPr="005209BA">
        <w:rPr>
          <w:rFonts w:eastAsia="Times New Roman"/>
          <w:color w:val="000000"/>
          <w:lang w:eastAsia="ru-RU"/>
        </w:rPr>
        <w:t>.</w:t>
      </w:r>
    </w:p>
    <w:p w:rsidR="005209BA" w:rsidRDefault="005209BA" w:rsidP="00AE088D">
      <w:pPr>
        <w:ind w:firstLine="709"/>
        <w:jc w:val="both"/>
        <w:rPr>
          <w:rFonts w:eastAsia="Times New Roman"/>
          <w:color w:val="000000"/>
          <w:lang w:eastAsia="ru-RU"/>
        </w:rPr>
      </w:pPr>
    </w:p>
    <w:p w:rsidR="005209BA" w:rsidRPr="005209BA" w:rsidRDefault="005209BA" w:rsidP="00AE088D">
      <w:pPr>
        <w:ind w:firstLine="709"/>
        <w:jc w:val="both"/>
        <w:rPr>
          <w:rFonts w:eastAsia="Times New Roman"/>
          <w:color w:val="000000"/>
          <w:lang w:eastAsia="ru-RU"/>
        </w:rPr>
      </w:pPr>
    </w:p>
    <w:p w:rsidR="00CB1C59" w:rsidRPr="005209BA" w:rsidRDefault="00CB1C59" w:rsidP="00AE088D">
      <w:pPr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II. Организация работы комиссии</w:t>
      </w:r>
    </w:p>
    <w:p w:rsidR="00CB1C59" w:rsidRPr="005209BA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Комиссия осуществляет свою деятельность в соответствии с планом работы на год, принимаемым на заседании комиссии и утверждаемым ее председателем.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Комиссия организует свою деятельность путем функционирования рабочих групп по направлениям деятельности: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жилищно-коммунального хозяйства и топливно-энергетического комплекса;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промышленного производства;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транспортной системы;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агропромышленного комплекса;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социальной сферы;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систем управления, связи и оповещения.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На заседаниях комиссии рассматриваются вопросы, связанные с: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координацией деятельности рабочих групп комиссии;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координацией деятельности комиссий по поддержанию устойчивости функционирования организаций.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Заседания комиссии проводятся по мере необходимости.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Работа комиссии осуществляется в форме заседаний, выездных заседаний и расширенных заседаний с привлечением должностных лиц по решению председателя комиссии в соответствии с рассматриваемыми вопросами.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Присутствие на заседании комиссии ее членов обязательно. Они не вправе делегировать свои полномочия иным лицам. В случае отсутствия члена комиссии на заседании</w:t>
      </w:r>
      <w:r w:rsidR="003954B8" w:rsidRPr="005209BA">
        <w:rPr>
          <w:rFonts w:eastAsia="Times New Roman"/>
          <w:color w:val="000000"/>
          <w:lang w:eastAsia="ru-RU"/>
        </w:rPr>
        <w:t xml:space="preserve">, </w:t>
      </w:r>
      <w:r w:rsidRPr="005209BA">
        <w:rPr>
          <w:rFonts w:eastAsia="Times New Roman"/>
          <w:color w:val="000000"/>
          <w:lang w:eastAsia="ru-RU"/>
        </w:rPr>
        <w:t xml:space="preserve">он вправе </w:t>
      </w:r>
      <w:proofErr w:type="gramStart"/>
      <w:r w:rsidRPr="005209BA">
        <w:rPr>
          <w:rFonts w:eastAsia="Times New Roman"/>
          <w:color w:val="000000"/>
          <w:lang w:eastAsia="ru-RU"/>
        </w:rPr>
        <w:t>в письменной виде</w:t>
      </w:r>
      <w:proofErr w:type="gramEnd"/>
      <w:r w:rsidRPr="005209BA">
        <w:rPr>
          <w:rFonts w:eastAsia="Times New Roman"/>
          <w:color w:val="000000"/>
          <w:lang w:eastAsia="ru-RU"/>
        </w:rPr>
        <w:t xml:space="preserve"> изложить свое мнение по рассматриваемым вопросам, которое доводится участникам заседания и отражается в протоколе.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Заседания комиссии ведет ее председатель, в период его отсутствия - один из его заместителей.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Решения комиссии по каждому рассматриваемому вопросу принимаются большинством голосов присутствующих на заседании членов комиссии.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Проекты решений и материалы (аналитические справки, тезисы докладов, графики, схемы и т.д.) по вопросам повестки дня, подлежащие рассмотрению на заседаниях комиссии, представляютсядокладчиками  секретарю комиссии не позднее пяти дней до заседания, а мультимедийная презентация докладов - за один день до заседания.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lastRenderedPageBreak/>
        <w:t>По итогам рассмотрения вопросов повестки дня секретарь комиссии готовит проект протокола заседания и представляет его на утверждение председателю комиссии.</w:t>
      </w:r>
    </w:p>
    <w:p w:rsidR="00CB1C59" w:rsidRPr="005209BA" w:rsidRDefault="00CB1C59" w:rsidP="00AE088D">
      <w:pPr>
        <w:ind w:firstLine="708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Комиссия имеет право: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запрашивать от исполнительных органов государственной власти и структурных подразделений правительства Воронежской области, территориальных органов федеральных органов исполнительной власти и организаций необходимые материалы для реализации возложенных на комиссию задач и функций;</w:t>
      </w:r>
    </w:p>
    <w:p w:rsidR="00CB1C59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проводить заседания комиссии с приглашением председателей комиссий по поддержанию устойчивости функционирования организаций.</w:t>
      </w:r>
    </w:p>
    <w:p w:rsidR="005209BA" w:rsidRPr="005209BA" w:rsidRDefault="005209BA" w:rsidP="00AE088D">
      <w:pPr>
        <w:ind w:firstLine="709"/>
        <w:jc w:val="both"/>
        <w:rPr>
          <w:rFonts w:eastAsia="Times New Roman"/>
          <w:color w:val="000000"/>
          <w:lang w:eastAsia="ru-RU"/>
        </w:rPr>
      </w:pPr>
    </w:p>
    <w:p w:rsidR="00CB1C59" w:rsidRPr="005209BA" w:rsidRDefault="00CB1C59" w:rsidP="00AE088D">
      <w:pPr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III. Задачи комиссии</w:t>
      </w:r>
    </w:p>
    <w:p w:rsidR="00CB1C59" w:rsidRPr="005209BA" w:rsidRDefault="00CB1C59" w:rsidP="00AE088D">
      <w:pPr>
        <w:ind w:firstLine="709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Основными задачами комиссии являются: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содействие работы комиссий по поддержанию устойчивости функционирования</w:t>
      </w:r>
      <w:r w:rsidR="0029582E" w:rsidRPr="005209BA">
        <w:rPr>
          <w:rFonts w:eastAsia="Times New Roman"/>
          <w:color w:val="000000"/>
          <w:lang w:eastAsia="ru-RU"/>
        </w:rPr>
        <w:t xml:space="preserve"> </w:t>
      </w:r>
      <w:r w:rsidR="00AE088D" w:rsidRPr="005209BA">
        <w:rPr>
          <w:rFonts w:eastAsia="Times New Roman"/>
          <w:color w:val="000000"/>
          <w:lang w:eastAsia="ru-RU"/>
        </w:rPr>
        <w:t xml:space="preserve">Давыдовского городского поселения </w:t>
      </w:r>
      <w:r w:rsidR="0029582E" w:rsidRPr="005209BA">
        <w:rPr>
          <w:rFonts w:eastAsia="Times New Roman"/>
          <w:color w:val="000000"/>
          <w:lang w:eastAsia="ru-RU"/>
        </w:rPr>
        <w:t xml:space="preserve">Лискинского муниципального района </w:t>
      </w:r>
      <w:r w:rsidRPr="005209BA">
        <w:rPr>
          <w:rFonts w:eastAsia="Times New Roman"/>
          <w:color w:val="000000"/>
          <w:lang w:eastAsia="ru-RU"/>
        </w:rPr>
        <w:t>и организаций;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осуществление методического руководства планированием мероприятий по поддержанию устойчивости функционирования организаций;</w:t>
      </w:r>
    </w:p>
    <w:p w:rsidR="00CB1C59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планирование рационального размещения организаций и инфраструктуры, а также средств производства.</w:t>
      </w:r>
    </w:p>
    <w:p w:rsidR="005209BA" w:rsidRPr="005209BA" w:rsidRDefault="005209BA" w:rsidP="00AE088D">
      <w:pPr>
        <w:ind w:firstLine="720"/>
        <w:jc w:val="both"/>
        <w:rPr>
          <w:rFonts w:eastAsia="Times New Roman"/>
          <w:color w:val="000000"/>
          <w:lang w:eastAsia="ru-RU"/>
        </w:rPr>
      </w:pPr>
    </w:p>
    <w:p w:rsidR="00CB1C59" w:rsidRPr="005209BA" w:rsidRDefault="00CB1C59" w:rsidP="00AE088D">
      <w:pPr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val="en-US" w:eastAsia="ru-RU"/>
        </w:rPr>
        <w:t>IV</w:t>
      </w:r>
      <w:r w:rsidRPr="005209BA">
        <w:rPr>
          <w:rFonts w:eastAsia="Times New Roman"/>
          <w:b/>
          <w:color w:val="000000"/>
          <w:lang w:eastAsia="ru-RU"/>
        </w:rPr>
        <w:t>. Обязанности членов комиссии</w:t>
      </w:r>
    </w:p>
    <w:p w:rsidR="00CB1C59" w:rsidRPr="005209BA" w:rsidRDefault="00CB1C59" w:rsidP="00AE088D">
      <w:pPr>
        <w:ind w:firstLine="709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Председатель комиссии отвечает за организацию работы комиссии и выполнение задач, возложенных на комиссию.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Председатель комиссии обязан: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координировать деятельность рабочих групп комиссии;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проводить заседания комиссии.</w:t>
      </w:r>
    </w:p>
    <w:p w:rsidR="00CB1C59" w:rsidRPr="005209BA" w:rsidRDefault="00CB1C59" w:rsidP="00AE088D">
      <w:pPr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        Секретарь комиссии обязан: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формировать повестку заседаний комиссии и подготовку списка лиц, приглашенных на них;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координировать подготовку и осуществлять контроль своевременного представления материалов и документов для рассмотрения на заседаниях комиссии;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обобщать, проводить экспертизу и доработку (при необходимости) представленных для заседания материалов;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осуществлять подготовку аналитических справок и проектов решений комиссии, представление их председателю комиссии;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осуществлять подготовку списка участников заседания комиссии;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направлять членам комиссии для согласования проекты решений, подготовленные к очередному заседанию;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подавать заявки на подготовку места заседания;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осуществлять протоколирование хода заседания комиссии;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lastRenderedPageBreak/>
        <w:t>- осуществлять внесение принятых изменений и дополнений в решения комиссии в соответствии с предложениями участников заседания;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направлять решения комиссии на рассмотрение руководителям структурных подразделений</w:t>
      </w:r>
      <w:r w:rsidR="0029582E" w:rsidRPr="005209BA">
        <w:rPr>
          <w:rFonts w:eastAsia="Times New Roman"/>
          <w:color w:val="000000"/>
          <w:lang w:eastAsia="ru-RU"/>
        </w:rPr>
        <w:t xml:space="preserve"> администрации района</w:t>
      </w:r>
      <w:r w:rsidRPr="005209BA">
        <w:rPr>
          <w:rFonts w:eastAsia="Times New Roman"/>
          <w:color w:val="000000"/>
          <w:lang w:eastAsia="ru-RU"/>
        </w:rPr>
        <w:t>, другим организациям, касающимся исполнения решений комиссии;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обеспечивать контроль за выполнением протоколов комиссии.</w:t>
      </w:r>
    </w:p>
    <w:p w:rsidR="00CB1C59" w:rsidRPr="005209BA" w:rsidRDefault="00CB1C59" w:rsidP="00AE088D">
      <w:pPr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         Руководитель рабочей группы обязан: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координировать работу рабочей группы;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организовывать проведение анализа эффективности выполнения мероприятий по повышению функционирования организаций в части, касающейся рабочей группы;</w:t>
      </w:r>
    </w:p>
    <w:p w:rsidR="00CB1C59" w:rsidRPr="005209BA" w:rsidRDefault="00CB1C59" w:rsidP="00AE088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- организовывать подготовку предложений по дальнейшему поддержанию устойчивости функционирования организаций в части, касающейся рабочей группы.</w:t>
      </w:r>
    </w:p>
    <w:p w:rsidR="00CB1C59" w:rsidRPr="005209BA" w:rsidRDefault="00CB1C59" w:rsidP="00AE088D">
      <w:pPr>
        <w:ind w:firstLine="76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Обязанности членов комиссии утверждает председатель комиссии по представлению руководителями рабочих групп.</w:t>
      </w:r>
    </w:p>
    <w:p w:rsidR="00CB1C59" w:rsidRPr="005209BA" w:rsidRDefault="00CB1C59" w:rsidP="00AE088D">
      <w:pPr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</w:t>
      </w:r>
    </w:p>
    <w:p w:rsidR="00CB1C59" w:rsidRPr="005209BA" w:rsidRDefault="00CB1C59" w:rsidP="00AE088D">
      <w:pPr>
        <w:ind w:firstLine="720"/>
        <w:jc w:val="both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</w:t>
      </w: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AE088D" w:rsidRPr="005209BA" w:rsidRDefault="00AE088D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E20187" w:rsidRPr="005209BA" w:rsidRDefault="00E20187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0671A5" w:rsidRPr="005209BA" w:rsidRDefault="000671A5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0671A5" w:rsidRPr="005209BA" w:rsidRDefault="000671A5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0671A5" w:rsidRPr="005209BA" w:rsidRDefault="000671A5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</w:p>
    <w:p w:rsidR="0029582E" w:rsidRPr="005209BA" w:rsidRDefault="00CB1C59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lastRenderedPageBreak/>
        <w:t> </w:t>
      </w:r>
      <w:r w:rsidR="001A1240" w:rsidRPr="005209BA">
        <w:rPr>
          <w:rFonts w:eastAsia="Times New Roman"/>
          <w:color w:val="000000"/>
          <w:lang w:eastAsia="ru-RU"/>
        </w:rPr>
        <w:t>Приложение № 2</w:t>
      </w:r>
    </w:p>
    <w:p w:rsidR="0029582E" w:rsidRPr="005209BA" w:rsidRDefault="00DA1E44" w:rsidP="00AE088D">
      <w:pPr>
        <w:ind w:left="4536" w:right="74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="003A67AD">
        <w:rPr>
          <w:rFonts w:eastAsia="Times New Roman"/>
          <w:color w:val="000000"/>
          <w:lang w:eastAsia="ru-RU"/>
        </w:rPr>
        <w:t xml:space="preserve"> постановлению</w:t>
      </w:r>
      <w:r w:rsidR="0029582E" w:rsidRPr="005209BA">
        <w:rPr>
          <w:rFonts w:eastAsia="Times New Roman"/>
          <w:color w:val="000000"/>
          <w:lang w:eastAsia="ru-RU"/>
        </w:rPr>
        <w:t xml:space="preserve"> администрации </w:t>
      </w:r>
      <w:r w:rsidR="00AE088D" w:rsidRPr="005209BA">
        <w:rPr>
          <w:rFonts w:eastAsia="Times New Roman"/>
          <w:color w:val="000000"/>
          <w:lang w:eastAsia="ru-RU"/>
        </w:rPr>
        <w:t>Давыдовского городского поселения</w:t>
      </w:r>
    </w:p>
    <w:p w:rsidR="0029582E" w:rsidRPr="003A67AD" w:rsidRDefault="003A67AD" w:rsidP="00AE088D">
      <w:pPr>
        <w:ind w:left="4536" w:right="74"/>
        <w:jc w:val="center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от 02</w:t>
      </w:r>
      <w:r w:rsidR="000671A5" w:rsidRPr="005209BA">
        <w:rPr>
          <w:rFonts w:eastAsia="Times New Roman"/>
          <w:color w:val="000000"/>
          <w:lang w:eastAsia="ru-RU"/>
        </w:rPr>
        <w:t xml:space="preserve">.08.2021г. </w:t>
      </w:r>
      <w:r w:rsidR="00C9447F" w:rsidRPr="005209BA">
        <w:rPr>
          <w:rFonts w:eastAsia="Times New Roman"/>
          <w:color w:val="000000"/>
          <w:lang w:eastAsia="ru-RU"/>
        </w:rPr>
        <w:t xml:space="preserve"> №</w:t>
      </w:r>
      <w:r w:rsidR="00206461">
        <w:rPr>
          <w:rFonts w:eastAsia="Times New Roman"/>
          <w:lang w:eastAsia="ru-RU"/>
        </w:rPr>
        <w:t>106</w:t>
      </w:r>
    </w:p>
    <w:p w:rsidR="00CB1C59" w:rsidRPr="005209BA" w:rsidRDefault="00CB1C59" w:rsidP="00AE088D">
      <w:pPr>
        <w:ind w:right="-1"/>
        <w:jc w:val="center"/>
        <w:rPr>
          <w:rFonts w:eastAsia="Times New Roman"/>
          <w:color w:val="000000"/>
          <w:lang w:eastAsia="ru-RU"/>
        </w:rPr>
      </w:pPr>
    </w:p>
    <w:p w:rsidR="0029582E" w:rsidRPr="005209BA" w:rsidRDefault="0029582E" w:rsidP="00AE088D">
      <w:pPr>
        <w:ind w:right="-1"/>
        <w:jc w:val="center"/>
        <w:rPr>
          <w:rFonts w:eastAsia="Times New Roman"/>
          <w:color w:val="000000"/>
          <w:lang w:eastAsia="ru-RU"/>
        </w:rPr>
      </w:pPr>
    </w:p>
    <w:p w:rsidR="00CB1C59" w:rsidRPr="005209BA" w:rsidRDefault="00CB1C59" w:rsidP="00AE088D">
      <w:pPr>
        <w:ind w:right="-1"/>
        <w:jc w:val="center"/>
        <w:rPr>
          <w:rFonts w:eastAsia="Times New Roman"/>
          <w:b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С О С Т А В</w:t>
      </w:r>
    </w:p>
    <w:p w:rsidR="00CB1C59" w:rsidRPr="005209BA" w:rsidRDefault="00CB1C59" w:rsidP="00AE088D">
      <w:pPr>
        <w:ind w:right="-1"/>
        <w:jc w:val="center"/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b/>
          <w:color w:val="000000"/>
          <w:lang w:eastAsia="ru-RU"/>
        </w:rPr>
        <w:t>комиссии по поддержанию устойчивости  функционирования организаций</w:t>
      </w:r>
      <w:r w:rsidR="000671A5" w:rsidRPr="005209BA">
        <w:rPr>
          <w:rFonts w:eastAsia="Times New Roman"/>
          <w:b/>
          <w:color w:val="000000"/>
          <w:lang w:eastAsia="ru-RU"/>
        </w:rPr>
        <w:t xml:space="preserve"> Давыдовского городского поселения</w:t>
      </w:r>
      <w:r w:rsidRPr="005209BA">
        <w:rPr>
          <w:rFonts w:eastAsia="Times New Roman"/>
          <w:color w:val="000000"/>
          <w:lang w:eastAsia="ru-RU"/>
        </w:rPr>
        <w:t> </w:t>
      </w:r>
    </w:p>
    <w:p w:rsidR="00CB1C59" w:rsidRPr="005209BA" w:rsidRDefault="00CB1C59" w:rsidP="00AE088D">
      <w:pPr>
        <w:rPr>
          <w:rFonts w:eastAsia="Times New Roman"/>
          <w:color w:val="000000"/>
          <w:lang w:eastAsia="ru-RU"/>
        </w:rPr>
      </w:pPr>
      <w:r w:rsidRPr="005209BA">
        <w:rPr>
          <w:rFonts w:eastAsia="Times New Roman"/>
          <w:color w:val="000000"/>
          <w:lang w:eastAsia="ru-RU"/>
        </w:rPr>
        <w:t> </w:t>
      </w:r>
    </w:p>
    <w:tbl>
      <w:tblPr>
        <w:tblW w:w="9207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965"/>
        <w:gridCol w:w="2268"/>
        <w:gridCol w:w="4387"/>
      </w:tblGrid>
      <w:tr w:rsidR="00CB1C59" w:rsidRPr="005209BA" w:rsidTr="00E74843">
        <w:trPr>
          <w:tblHeader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№</w:t>
            </w:r>
          </w:p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п/п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Должность в</w:t>
            </w:r>
          </w:p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Ф.И.О.,</w:t>
            </w:r>
          </w:p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№ телефона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Занимаемая должность</w:t>
            </w:r>
          </w:p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на основной работе</w:t>
            </w:r>
          </w:p>
        </w:tc>
      </w:tr>
      <w:tr w:rsidR="00CB1C59" w:rsidRPr="005209BA" w:rsidTr="00E74843">
        <w:tc>
          <w:tcPr>
            <w:tcW w:w="9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spacing w:before="24" w:after="2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Руководство комиссии</w:t>
            </w:r>
          </w:p>
        </w:tc>
      </w:tr>
      <w:tr w:rsidR="00CB1C59" w:rsidRPr="005209BA" w:rsidTr="00E74843">
        <w:trPr>
          <w:trHeight w:val="159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1</w:t>
            </w:r>
            <w:r w:rsidR="00747C2E" w:rsidRPr="005209B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Председатель комиссии</w:t>
            </w:r>
          </w:p>
          <w:p w:rsidR="00CB1C59" w:rsidRPr="005209BA" w:rsidRDefault="00CB1C59" w:rsidP="00AE088D">
            <w:pPr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D83" w:rsidRPr="005209BA" w:rsidRDefault="00AE088D" w:rsidP="00AE088D">
            <w:pPr>
              <w:keepNext/>
              <w:widowControl w:val="0"/>
              <w:rPr>
                <w:snapToGrid w:val="0"/>
              </w:rPr>
            </w:pPr>
            <w:r w:rsidRPr="005209BA">
              <w:rPr>
                <w:snapToGrid w:val="0"/>
              </w:rPr>
              <w:t>Кузнецов Игорь Николаевич</w:t>
            </w:r>
          </w:p>
          <w:p w:rsidR="00CB1C59" w:rsidRPr="005209BA" w:rsidRDefault="00F13779" w:rsidP="00AE088D">
            <w:pPr>
              <w:keepNext/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8(47391)</w:t>
            </w:r>
            <w:r w:rsidR="00AE088D" w:rsidRPr="005209BA">
              <w:rPr>
                <w:rFonts w:eastAsia="Times New Roman"/>
                <w:color w:val="000000"/>
                <w:lang w:eastAsia="ru-RU"/>
              </w:rPr>
              <w:t xml:space="preserve"> 68-5-20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E44" w:rsidRDefault="00E74843" w:rsidP="00AE088D">
            <w:pPr>
              <w:keepNext/>
              <w:widowControl w:val="0"/>
              <w:ind w:left="5103" w:hanging="5103"/>
            </w:pPr>
            <w:r w:rsidRPr="005209BA">
              <w:t>Начальник службы по</w:t>
            </w:r>
          </w:p>
          <w:p w:rsidR="00C82D83" w:rsidRPr="005209BA" w:rsidRDefault="00E74843" w:rsidP="00AE088D">
            <w:pPr>
              <w:keepNext/>
              <w:widowControl w:val="0"/>
              <w:ind w:left="5103" w:hanging="5103"/>
            </w:pPr>
            <w:r w:rsidRPr="005209BA">
              <w:t xml:space="preserve"> </w:t>
            </w:r>
            <w:r w:rsidR="00DA1E44">
              <w:t>экс</w:t>
            </w:r>
            <w:r w:rsidRPr="005209BA">
              <w:t xml:space="preserve">плуатации </w:t>
            </w:r>
          </w:p>
          <w:p w:rsidR="00CB1C59" w:rsidRPr="005209BA" w:rsidRDefault="00E74843" w:rsidP="00AE088D">
            <w:pPr>
              <w:keepNext/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snapToGrid w:val="0"/>
              </w:rPr>
              <w:t xml:space="preserve">административных зданий </w:t>
            </w:r>
            <w:r w:rsidR="00C82D83" w:rsidRPr="005209BA">
              <w:rPr>
                <w:snapToGrid w:val="0"/>
              </w:rPr>
              <w:t>(по согласованию)</w:t>
            </w:r>
          </w:p>
        </w:tc>
      </w:tr>
      <w:tr w:rsidR="00CB1C59" w:rsidRPr="005209BA" w:rsidTr="00E74843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82D83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2</w:t>
            </w:r>
            <w:r w:rsidR="00747C2E" w:rsidRPr="005209B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Заместитель председателя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59" w:rsidRPr="00206461" w:rsidRDefault="00206461" w:rsidP="00AE088D">
            <w:pPr>
              <w:keepNext/>
              <w:widowControl w:val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Литашин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Сергей Васильевич</w:t>
            </w:r>
          </w:p>
          <w:p w:rsidR="00F13779" w:rsidRPr="005209BA" w:rsidRDefault="00F13779" w:rsidP="00AE088D">
            <w:pPr>
              <w:keepNext/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8(47391</w:t>
            </w:r>
            <w:r w:rsidR="00E74843" w:rsidRPr="005209BA">
              <w:rPr>
                <w:rFonts w:eastAsia="Times New Roman"/>
                <w:color w:val="000000"/>
                <w:lang w:eastAsia="ru-RU"/>
              </w:rPr>
              <w:t>) 68-6-97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D83" w:rsidRPr="005209BA" w:rsidRDefault="00E74843" w:rsidP="00AE088D">
            <w:pPr>
              <w:spacing w:before="24" w:after="24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Директор МУП «Давыдовское к</w:t>
            </w:r>
            <w:r w:rsidR="005E6AD2" w:rsidRPr="005209BA">
              <w:rPr>
                <w:rFonts w:eastAsia="Times New Roman"/>
                <w:color w:val="000000"/>
                <w:lang w:eastAsia="ru-RU"/>
              </w:rPr>
              <w:t>оммунальное хозяйство»</w:t>
            </w:r>
          </w:p>
          <w:p w:rsidR="005E6AD2" w:rsidRPr="005209BA" w:rsidRDefault="005E6AD2" w:rsidP="00AE088D">
            <w:pPr>
              <w:keepNext/>
              <w:widowControl w:val="0"/>
              <w:rPr>
                <w:snapToGrid w:val="0"/>
              </w:rPr>
            </w:pPr>
            <w:r w:rsidRPr="005209BA">
              <w:rPr>
                <w:snapToGrid w:val="0"/>
              </w:rPr>
              <w:t>(по согласованию)</w:t>
            </w:r>
          </w:p>
          <w:p w:rsidR="005E6AD2" w:rsidRPr="005209BA" w:rsidRDefault="005E6AD2" w:rsidP="00AE088D">
            <w:pPr>
              <w:spacing w:before="24" w:after="2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C59" w:rsidRPr="005209BA" w:rsidTr="00E74843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5324E2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3</w:t>
            </w:r>
            <w:r w:rsidR="00747C2E" w:rsidRPr="005209B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Секретарь комиссии</w:t>
            </w:r>
          </w:p>
          <w:p w:rsidR="00CB1C59" w:rsidRPr="005209BA" w:rsidRDefault="00CB1C59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D83" w:rsidRPr="005209BA" w:rsidRDefault="00E74843" w:rsidP="00AE088D">
            <w:pPr>
              <w:keepNext/>
              <w:widowControl w:val="0"/>
              <w:jc w:val="both"/>
              <w:rPr>
                <w:snapToGrid w:val="0"/>
              </w:rPr>
            </w:pPr>
            <w:r w:rsidRPr="005209BA">
              <w:rPr>
                <w:snapToGrid w:val="0"/>
              </w:rPr>
              <w:t>Казакова Юлия Ивановна</w:t>
            </w:r>
          </w:p>
          <w:p w:rsidR="00CB1C59" w:rsidRPr="005209BA" w:rsidRDefault="00F13779" w:rsidP="00AE088D">
            <w:pPr>
              <w:keepNext/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8(47391)</w:t>
            </w:r>
            <w:r w:rsidR="00E74843" w:rsidRPr="005209BA">
              <w:rPr>
                <w:rFonts w:eastAsia="Times New Roman"/>
                <w:color w:val="000000"/>
                <w:lang w:eastAsia="ru-RU"/>
              </w:rPr>
              <w:t xml:space="preserve"> 68-1-91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E74843" w:rsidP="00AE088D">
            <w:pPr>
              <w:keepNext/>
              <w:widowControl w:val="0"/>
              <w:rPr>
                <w:snapToGrid w:val="0"/>
              </w:rPr>
            </w:pPr>
            <w:r w:rsidRPr="005209BA">
              <w:rPr>
                <w:snapToGrid w:val="0"/>
              </w:rPr>
              <w:t>Ведущий специалист администрации</w:t>
            </w:r>
          </w:p>
          <w:p w:rsidR="005E6AD2" w:rsidRPr="005209BA" w:rsidRDefault="005E6AD2" w:rsidP="00AE088D">
            <w:pPr>
              <w:keepNext/>
              <w:widowControl w:val="0"/>
              <w:rPr>
                <w:snapToGrid w:val="0"/>
              </w:rPr>
            </w:pPr>
            <w:r w:rsidRPr="005209BA">
              <w:rPr>
                <w:snapToGrid w:val="0"/>
              </w:rPr>
              <w:t>(по согласованию)</w:t>
            </w:r>
          </w:p>
          <w:p w:rsidR="00CB1C59" w:rsidRPr="005209BA" w:rsidRDefault="00CB1C59" w:rsidP="00AE088D">
            <w:pPr>
              <w:spacing w:before="24" w:after="2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C59" w:rsidRPr="005209BA" w:rsidTr="00E74843">
        <w:tc>
          <w:tcPr>
            <w:tcW w:w="9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C59" w:rsidRPr="005209BA" w:rsidRDefault="00CB1C59" w:rsidP="007B512F">
            <w:pPr>
              <w:spacing w:before="24" w:after="2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Группа «Жилищно-коммунального хозяйства»</w:t>
            </w:r>
          </w:p>
        </w:tc>
      </w:tr>
      <w:tr w:rsidR="005E6AD2" w:rsidRPr="005209BA" w:rsidTr="00E74843">
        <w:trPr>
          <w:trHeight w:val="38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2" w:rsidRPr="005209BA" w:rsidRDefault="005E6AD2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1</w:t>
            </w:r>
            <w:r w:rsidR="00747C2E" w:rsidRPr="005209B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AD2" w:rsidRPr="005209BA" w:rsidRDefault="005E6AD2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Руководитель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206461" w:rsidRDefault="00206461" w:rsidP="00AE088D">
            <w:r w:rsidRPr="00206461">
              <w:t>Машков Сергей Викторович</w:t>
            </w:r>
          </w:p>
          <w:p w:rsidR="005E6AD2" w:rsidRPr="005209BA" w:rsidRDefault="00F13779" w:rsidP="00AE088D">
            <w:pPr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8(47391)</w:t>
            </w:r>
            <w:r w:rsidR="00E74843" w:rsidRPr="005209BA">
              <w:rPr>
                <w:rFonts w:eastAsia="Times New Roman"/>
                <w:color w:val="000000"/>
                <w:lang w:eastAsia="ru-RU"/>
              </w:rPr>
              <w:t>67-3-48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5E6AD2" w:rsidP="00AE088D">
            <w:pPr>
              <w:keepNext/>
              <w:widowControl w:val="0"/>
              <w:jc w:val="both"/>
            </w:pPr>
            <w:r w:rsidRPr="005209BA">
              <w:t xml:space="preserve">Главный инженер </w:t>
            </w:r>
          </w:p>
          <w:p w:rsidR="005E6AD2" w:rsidRPr="005209BA" w:rsidRDefault="00E74843" w:rsidP="00AE088D">
            <w:pPr>
              <w:spacing w:before="24" w:after="24"/>
              <w:jc w:val="both"/>
            </w:pPr>
            <w:r w:rsidRPr="005209BA">
              <w:t>МУП «Давыдовское к</w:t>
            </w:r>
            <w:r w:rsidR="005E6AD2" w:rsidRPr="005209BA">
              <w:t>оммунальное хозяйство»</w:t>
            </w:r>
          </w:p>
          <w:p w:rsidR="005E6AD2" w:rsidRPr="005209BA" w:rsidRDefault="005E6AD2" w:rsidP="00AE088D">
            <w:pPr>
              <w:keepNext/>
              <w:widowControl w:val="0"/>
              <w:rPr>
                <w:snapToGrid w:val="0"/>
              </w:rPr>
            </w:pPr>
            <w:r w:rsidRPr="005209BA">
              <w:rPr>
                <w:snapToGrid w:val="0"/>
              </w:rPr>
              <w:t>(по согласованию)</w:t>
            </w:r>
          </w:p>
          <w:p w:rsidR="005E6AD2" w:rsidRPr="005209BA" w:rsidRDefault="005E6AD2" w:rsidP="00AE088D">
            <w:pPr>
              <w:spacing w:before="24" w:after="24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6AD2" w:rsidRPr="005209BA" w:rsidTr="00E74843">
        <w:trPr>
          <w:trHeight w:val="38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4B74D5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2</w:t>
            </w:r>
            <w:r w:rsidR="00747C2E" w:rsidRPr="005209B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5E6AD2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Член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499" w:rsidRPr="00206461" w:rsidRDefault="007B512F" w:rsidP="00AE088D">
            <w:pPr>
              <w:spacing w:before="24" w:after="24"/>
              <w:rPr>
                <w:rFonts w:eastAsia="Times New Roman"/>
                <w:lang w:eastAsia="ru-RU"/>
              </w:rPr>
            </w:pPr>
            <w:proofErr w:type="spellStart"/>
            <w:r w:rsidRPr="00206461">
              <w:rPr>
                <w:rFonts w:eastAsia="Times New Roman"/>
                <w:lang w:eastAsia="ru-RU"/>
              </w:rPr>
              <w:t>Бурмистрова</w:t>
            </w:r>
            <w:proofErr w:type="spellEnd"/>
            <w:r w:rsidRPr="00206461">
              <w:rPr>
                <w:rFonts w:eastAsia="Times New Roman"/>
                <w:lang w:eastAsia="ru-RU"/>
              </w:rPr>
              <w:t xml:space="preserve"> Марина Викторовна</w:t>
            </w:r>
          </w:p>
          <w:p w:rsidR="005E6AD2" w:rsidRPr="005209BA" w:rsidRDefault="00CA0499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8(47391)68-</w:t>
            </w:r>
            <w:r w:rsidR="007B512F" w:rsidRPr="005209BA">
              <w:rPr>
                <w:rFonts w:eastAsia="Times New Roman"/>
                <w:color w:val="000000"/>
                <w:lang w:eastAsia="ru-RU"/>
              </w:rPr>
              <w:t>2-17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CA0499" w:rsidP="00AE088D">
            <w:pPr>
              <w:keepNext/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 xml:space="preserve">МУП </w:t>
            </w:r>
            <w:r w:rsidR="005E6AD2" w:rsidRPr="005209BA">
              <w:rPr>
                <w:rFonts w:eastAsia="Times New Roman"/>
                <w:color w:val="000000"/>
                <w:lang w:eastAsia="ru-RU"/>
              </w:rPr>
              <w:t xml:space="preserve">«Давыдовское коммунальное хозяйство» </w:t>
            </w:r>
          </w:p>
          <w:p w:rsidR="005E6AD2" w:rsidRPr="005209BA" w:rsidRDefault="005E6AD2" w:rsidP="00AE088D">
            <w:pPr>
              <w:keepNext/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snapToGrid w:val="0"/>
              </w:rPr>
              <w:t>(по согласованию)</w:t>
            </w:r>
          </w:p>
        </w:tc>
      </w:tr>
      <w:tr w:rsidR="005E6AD2" w:rsidRPr="005209BA" w:rsidTr="00E74843">
        <w:trPr>
          <w:trHeight w:val="38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4B74D5" w:rsidP="00AE088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3</w:t>
            </w:r>
            <w:r w:rsidR="00747C2E" w:rsidRPr="005209B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5E6AD2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Член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AD2" w:rsidRPr="005209BA" w:rsidRDefault="00206461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Козлова Елена Николаевна</w:t>
            </w:r>
            <w:bookmarkStart w:id="0" w:name="_GoBack"/>
            <w:bookmarkEnd w:id="0"/>
          </w:p>
          <w:p w:rsidR="00CA0499" w:rsidRPr="005209BA" w:rsidRDefault="00CA0499" w:rsidP="00AE088D">
            <w:pPr>
              <w:spacing w:before="24" w:after="24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rFonts w:eastAsia="Times New Roman"/>
                <w:color w:val="000000"/>
                <w:lang w:eastAsia="ru-RU"/>
              </w:rPr>
              <w:t>8(47391)</w:t>
            </w:r>
            <w:r w:rsidR="007B512F" w:rsidRPr="005209BA">
              <w:rPr>
                <w:rFonts w:eastAsia="Times New Roman"/>
                <w:color w:val="000000"/>
                <w:lang w:eastAsia="ru-RU"/>
              </w:rPr>
              <w:t>68-2-17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F" w:rsidRPr="00206461" w:rsidRDefault="007B512F" w:rsidP="007B512F">
            <w:pPr>
              <w:keepNext/>
              <w:widowControl w:val="0"/>
              <w:rPr>
                <w:rFonts w:eastAsia="Times New Roman"/>
                <w:lang w:eastAsia="ru-RU"/>
              </w:rPr>
            </w:pPr>
            <w:r w:rsidRPr="00206461">
              <w:rPr>
                <w:rFonts w:eastAsia="Times New Roman"/>
                <w:lang w:eastAsia="ru-RU"/>
              </w:rPr>
              <w:t xml:space="preserve">МУП «Давыдовское коммунальное хозяйство» </w:t>
            </w:r>
          </w:p>
          <w:p w:rsidR="005E6AD2" w:rsidRPr="005209BA" w:rsidRDefault="007B512F" w:rsidP="007B512F">
            <w:pPr>
              <w:keepNext/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5209BA">
              <w:rPr>
                <w:snapToGrid w:val="0"/>
              </w:rPr>
              <w:t>(по согласованию)</w:t>
            </w:r>
          </w:p>
        </w:tc>
      </w:tr>
    </w:tbl>
    <w:p w:rsidR="00FF5A3E" w:rsidRPr="005209BA" w:rsidRDefault="00FF5A3E" w:rsidP="00AE088D"/>
    <w:sectPr w:rsidR="00FF5A3E" w:rsidRPr="005209BA" w:rsidSect="00D42D9C">
      <w:pgSz w:w="11906" w:h="16838"/>
      <w:pgMar w:top="1134" w:right="680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911"/>
    <w:rsid w:val="000346DC"/>
    <w:rsid w:val="000357C0"/>
    <w:rsid w:val="00035D1A"/>
    <w:rsid w:val="000671A5"/>
    <w:rsid w:val="000A3AAB"/>
    <w:rsid w:val="00123E8C"/>
    <w:rsid w:val="001665CE"/>
    <w:rsid w:val="001A1240"/>
    <w:rsid w:val="001D240A"/>
    <w:rsid w:val="001E429F"/>
    <w:rsid w:val="00206461"/>
    <w:rsid w:val="0029582E"/>
    <w:rsid w:val="003954B8"/>
    <w:rsid w:val="003A67AD"/>
    <w:rsid w:val="003B57DE"/>
    <w:rsid w:val="0043524F"/>
    <w:rsid w:val="004722AC"/>
    <w:rsid w:val="004B74D5"/>
    <w:rsid w:val="004D1043"/>
    <w:rsid w:val="005209BA"/>
    <w:rsid w:val="005324E2"/>
    <w:rsid w:val="005E6AD2"/>
    <w:rsid w:val="00747C2E"/>
    <w:rsid w:val="00786DF3"/>
    <w:rsid w:val="007B512F"/>
    <w:rsid w:val="00801E69"/>
    <w:rsid w:val="00883E0F"/>
    <w:rsid w:val="00934C94"/>
    <w:rsid w:val="00975202"/>
    <w:rsid w:val="009E0DFB"/>
    <w:rsid w:val="00AE088D"/>
    <w:rsid w:val="00AF1C54"/>
    <w:rsid w:val="00B158EC"/>
    <w:rsid w:val="00B174C5"/>
    <w:rsid w:val="00B21911"/>
    <w:rsid w:val="00BC0A6D"/>
    <w:rsid w:val="00C6779E"/>
    <w:rsid w:val="00C82D83"/>
    <w:rsid w:val="00C9447F"/>
    <w:rsid w:val="00CA0499"/>
    <w:rsid w:val="00CB1C59"/>
    <w:rsid w:val="00D42D9C"/>
    <w:rsid w:val="00D55CDC"/>
    <w:rsid w:val="00DA1E44"/>
    <w:rsid w:val="00DA2291"/>
    <w:rsid w:val="00DB4720"/>
    <w:rsid w:val="00E20187"/>
    <w:rsid w:val="00E23E88"/>
    <w:rsid w:val="00E74843"/>
    <w:rsid w:val="00F13779"/>
    <w:rsid w:val="00FD71AA"/>
    <w:rsid w:val="00FF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300AEE2A"/>
  <w15:docId w15:val="{F770C260-3128-445D-9D31-147856C5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1C5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4">
    <w:name w:val="Body Text Indent"/>
    <w:basedOn w:val="a"/>
    <w:link w:val="a5"/>
    <w:unhideWhenUsed/>
    <w:rsid w:val="00CB1C59"/>
    <w:pPr>
      <w:ind w:firstLine="840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1C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A22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2291"/>
    <w:rPr>
      <w:b/>
      <w:bCs/>
    </w:rPr>
  </w:style>
  <w:style w:type="paragraph" w:styleId="a8">
    <w:name w:val="List Paragraph"/>
    <w:basedOn w:val="a"/>
    <w:uiPriority w:val="34"/>
    <w:qFormat/>
    <w:rsid w:val="0080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180B-DFB4-4E73-82F1-E2209145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2018-06-25T07:19:00Z</cp:lastPrinted>
  <dcterms:created xsi:type="dcterms:W3CDTF">2018-05-15T08:03:00Z</dcterms:created>
  <dcterms:modified xsi:type="dcterms:W3CDTF">2021-08-03T10:39:00Z</dcterms:modified>
</cp:coreProperties>
</file>